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50" w:type="dxa"/>
        <w:tblLayout w:type="fixed"/>
        <w:tblLook w:val="0000" w:firstRow="0" w:lastRow="0" w:firstColumn="0" w:lastColumn="0" w:noHBand="0" w:noVBand="0"/>
      </w:tblPr>
      <w:tblGrid>
        <w:gridCol w:w="160"/>
        <w:gridCol w:w="5936"/>
        <w:gridCol w:w="992"/>
        <w:gridCol w:w="283"/>
        <w:gridCol w:w="2410"/>
        <w:gridCol w:w="69"/>
      </w:tblGrid>
      <w:tr w:rsidR="00E7191D" w:rsidRPr="00796720" w14:paraId="40A85554" w14:textId="77777777" w:rsidTr="00D83E03">
        <w:trPr>
          <w:gridBefore w:val="1"/>
          <w:wBefore w:w="160" w:type="dxa"/>
          <w:cantSplit/>
          <w:trHeight w:hRule="exact" w:val="1200"/>
        </w:trPr>
        <w:tc>
          <w:tcPr>
            <w:tcW w:w="5936" w:type="dxa"/>
          </w:tcPr>
          <w:p w14:paraId="40A85551" w14:textId="77777777" w:rsidR="00E7191D" w:rsidRPr="00796720" w:rsidRDefault="005E6618">
            <w:pPr>
              <w:pStyle w:val="GFLogoBottom"/>
              <w:rPr>
                <w:rFonts w:ascii="Calibri" w:hAnsi="Calibri" w:cs="Calibri"/>
                <w:b w:val="0"/>
                <w:sz w:val="24"/>
                <w:szCs w:val="24"/>
              </w:rPr>
            </w:pPr>
            <w:bookmarkStart w:id="0" w:name="_GoBack"/>
            <w:r w:rsidRPr="00796720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40A855E4" wp14:editId="579274D6">
                  <wp:extent cx="2444750" cy="628015"/>
                  <wp:effectExtent l="0" t="0" r="0" b="635"/>
                  <wp:docPr id="1" name="Picture 1" title="Australian Government Crest - Department of Veteran's Affairs br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754" w:type="dxa"/>
            <w:gridSpan w:val="4"/>
            <w:vAlign w:val="center"/>
          </w:tcPr>
          <w:p w14:paraId="40A85552" w14:textId="77777777" w:rsidR="00E7191D" w:rsidRPr="007B31D0" w:rsidRDefault="005D03A1" w:rsidP="009E27F5">
            <w:pPr>
              <w:pStyle w:val="GFFormName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Upper Respir</w:t>
            </w:r>
            <w:r w:rsidR="00EB6333">
              <w:rPr>
                <w:rFonts w:ascii="Calibri" w:hAnsi="Calibri" w:cs="Calibri"/>
                <w:szCs w:val="24"/>
              </w:rPr>
              <w:t>a</w:t>
            </w:r>
            <w:r>
              <w:rPr>
                <w:rFonts w:ascii="Calibri" w:hAnsi="Calibri" w:cs="Calibri"/>
                <w:szCs w:val="24"/>
              </w:rPr>
              <w:t>t</w:t>
            </w:r>
            <w:r w:rsidR="00EB6333">
              <w:rPr>
                <w:rFonts w:ascii="Calibri" w:hAnsi="Calibri" w:cs="Calibri"/>
                <w:szCs w:val="24"/>
              </w:rPr>
              <w:t>o</w:t>
            </w:r>
            <w:r>
              <w:rPr>
                <w:rFonts w:ascii="Calibri" w:hAnsi="Calibri" w:cs="Calibri"/>
                <w:szCs w:val="24"/>
              </w:rPr>
              <w:t>ry Tract</w:t>
            </w:r>
          </w:p>
          <w:p w14:paraId="40A85553" w14:textId="77777777" w:rsidR="00E7191D" w:rsidRPr="00796720" w:rsidRDefault="007B31D0" w:rsidP="009E27F5">
            <w:pPr>
              <w:pStyle w:val="GFMIA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 xml:space="preserve">Medical </w:t>
            </w:r>
            <w:r w:rsidR="006F551C">
              <w:rPr>
                <w:rFonts w:ascii="Calibri" w:hAnsi="Calibri" w:cs="Calibri"/>
                <w:szCs w:val="24"/>
              </w:rPr>
              <w:t>I</w:t>
            </w:r>
            <w:r>
              <w:rPr>
                <w:rFonts w:ascii="Calibri" w:hAnsi="Calibri" w:cs="Calibri"/>
                <w:szCs w:val="24"/>
              </w:rPr>
              <w:t xml:space="preserve">mpairment </w:t>
            </w:r>
            <w:r w:rsidR="006F551C">
              <w:rPr>
                <w:rFonts w:ascii="Calibri" w:hAnsi="Calibri" w:cs="Calibri"/>
                <w:szCs w:val="24"/>
              </w:rPr>
              <w:t>A</w:t>
            </w:r>
            <w:r w:rsidR="00E7191D" w:rsidRPr="00796720">
              <w:rPr>
                <w:rFonts w:ascii="Calibri" w:hAnsi="Calibri" w:cs="Calibri"/>
                <w:szCs w:val="24"/>
              </w:rPr>
              <w:t>ssessment</w:t>
            </w:r>
          </w:p>
        </w:tc>
      </w:tr>
      <w:tr w:rsidR="007B31D0" w:rsidRPr="005D03A1" w14:paraId="40A8555A" w14:textId="77777777" w:rsidTr="00917D75">
        <w:trPr>
          <w:gridAfter w:val="1"/>
          <w:wAfter w:w="69" w:type="dxa"/>
          <w:cantSplit/>
        </w:trPr>
        <w:tc>
          <w:tcPr>
            <w:tcW w:w="7088" w:type="dxa"/>
            <w:gridSpan w:val="3"/>
          </w:tcPr>
          <w:p w14:paraId="40A85555" w14:textId="77777777" w:rsidR="007B31D0" w:rsidRPr="005D03A1" w:rsidRDefault="007B31D0" w:rsidP="006C45BD">
            <w:pPr>
              <w:pStyle w:val="GFDisabPrompt"/>
              <w:rPr>
                <w:rFonts w:asciiTheme="minorHAnsi" w:hAnsiTheme="minorHAnsi" w:cstheme="minorHAnsi"/>
                <w:sz w:val="12"/>
                <w:szCs w:val="24"/>
              </w:rPr>
            </w:pPr>
          </w:p>
          <w:p w14:paraId="40A85556" w14:textId="77777777" w:rsidR="007B31D0" w:rsidRPr="005D03A1" w:rsidRDefault="007B31D0" w:rsidP="006C45BD">
            <w:pPr>
              <w:pStyle w:val="GFDisabPrompt"/>
              <w:rPr>
                <w:rFonts w:asciiTheme="minorHAnsi" w:hAnsiTheme="minorHAnsi" w:cstheme="minorHAnsi"/>
                <w:sz w:val="24"/>
                <w:szCs w:val="24"/>
              </w:rPr>
            </w:pPr>
            <w:r w:rsidRPr="005D03A1">
              <w:rPr>
                <w:rFonts w:asciiTheme="minorHAnsi" w:hAnsiTheme="minorHAnsi" w:cstheme="minorHAnsi"/>
                <w:sz w:val="24"/>
                <w:szCs w:val="24"/>
              </w:rPr>
              <w:t>Veteran</w:t>
            </w:r>
          </w:p>
        </w:tc>
        <w:tc>
          <w:tcPr>
            <w:tcW w:w="283" w:type="dxa"/>
          </w:tcPr>
          <w:p w14:paraId="40A85557" w14:textId="77777777" w:rsidR="007B31D0" w:rsidRPr="005D03A1" w:rsidRDefault="007B31D0" w:rsidP="006C45BD">
            <w:pPr>
              <w:rPr>
                <w:rFonts w:asciiTheme="minorHAnsi" w:hAnsiTheme="minorHAnsi" w:cstheme="minorHAnsi"/>
                <w:sz w:val="18"/>
                <w:szCs w:val="24"/>
              </w:rPr>
            </w:pPr>
          </w:p>
        </w:tc>
        <w:tc>
          <w:tcPr>
            <w:tcW w:w="2410" w:type="dxa"/>
          </w:tcPr>
          <w:p w14:paraId="40A85558" w14:textId="77777777" w:rsidR="007B31D0" w:rsidRPr="005D03A1" w:rsidRDefault="007B31D0" w:rsidP="006C45BD">
            <w:pPr>
              <w:pStyle w:val="GFDisabPrompt"/>
              <w:rPr>
                <w:rFonts w:asciiTheme="minorHAnsi" w:hAnsiTheme="minorHAnsi" w:cstheme="minorHAnsi"/>
                <w:sz w:val="12"/>
                <w:szCs w:val="24"/>
              </w:rPr>
            </w:pPr>
          </w:p>
          <w:p w14:paraId="40A85559" w14:textId="77777777" w:rsidR="007B31D0" w:rsidRPr="005D03A1" w:rsidRDefault="007B31D0" w:rsidP="006C45BD">
            <w:pPr>
              <w:pStyle w:val="GFDisabPrompt"/>
              <w:rPr>
                <w:rFonts w:asciiTheme="minorHAnsi" w:hAnsiTheme="minorHAnsi" w:cstheme="minorHAnsi"/>
                <w:sz w:val="24"/>
                <w:szCs w:val="24"/>
              </w:rPr>
            </w:pPr>
            <w:r w:rsidRPr="005D03A1">
              <w:rPr>
                <w:rFonts w:asciiTheme="minorHAnsi" w:hAnsiTheme="minorHAnsi" w:cstheme="minorHAnsi"/>
                <w:sz w:val="24"/>
                <w:szCs w:val="24"/>
              </w:rPr>
              <w:t>UIN</w:t>
            </w:r>
          </w:p>
        </w:tc>
      </w:tr>
      <w:tr w:rsidR="007B31D0" w:rsidRPr="005D03A1" w14:paraId="40A8555E" w14:textId="77777777" w:rsidTr="00DC0529">
        <w:trPr>
          <w:gridAfter w:val="1"/>
          <w:wAfter w:w="69" w:type="dxa"/>
          <w:cantSplit/>
          <w:trHeight w:val="397"/>
        </w:trPr>
        <w:tc>
          <w:tcPr>
            <w:tcW w:w="70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A8555B" w14:textId="45853F8F" w:rsidR="007B31D0" w:rsidRPr="005D03A1" w:rsidRDefault="007B31D0" w:rsidP="004E6683">
            <w:pPr>
              <w:pStyle w:val="GFSurnameCaption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" w:type="dxa"/>
          </w:tcPr>
          <w:p w14:paraId="40A8555C" w14:textId="77777777" w:rsidR="007B31D0" w:rsidRPr="005D03A1" w:rsidRDefault="007B31D0" w:rsidP="00C2689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A8555D" w14:textId="2B321E36" w:rsidR="007B31D0" w:rsidRPr="005D03A1" w:rsidRDefault="007B31D0" w:rsidP="004E6683">
            <w:pPr>
              <w:pStyle w:val="GFFileNum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B31D0" w:rsidRPr="005D03A1" w14:paraId="40A85562" w14:textId="77777777" w:rsidTr="004E6683">
        <w:trPr>
          <w:gridAfter w:val="1"/>
          <w:wAfter w:w="69" w:type="dxa"/>
          <w:cantSplit/>
          <w:trHeight w:val="113"/>
        </w:trPr>
        <w:tc>
          <w:tcPr>
            <w:tcW w:w="7088" w:type="dxa"/>
            <w:gridSpan w:val="3"/>
          </w:tcPr>
          <w:p w14:paraId="40A8555F" w14:textId="77777777" w:rsidR="007B31D0" w:rsidRPr="005D03A1" w:rsidRDefault="007B31D0" w:rsidP="00C26895">
            <w:pPr>
              <w:rPr>
                <w:rFonts w:asciiTheme="minorHAnsi" w:hAnsiTheme="minorHAnsi" w:cstheme="minorHAnsi"/>
                <w:sz w:val="8"/>
                <w:szCs w:val="24"/>
              </w:rPr>
            </w:pPr>
          </w:p>
        </w:tc>
        <w:tc>
          <w:tcPr>
            <w:tcW w:w="283" w:type="dxa"/>
          </w:tcPr>
          <w:p w14:paraId="40A85560" w14:textId="77777777" w:rsidR="007B31D0" w:rsidRPr="005D03A1" w:rsidRDefault="007B31D0" w:rsidP="00C26895">
            <w:pPr>
              <w:rPr>
                <w:rFonts w:asciiTheme="minorHAnsi" w:hAnsiTheme="minorHAnsi" w:cstheme="minorHAnsi"/>
                <w:sz w:val="8"/>
                <w:szCs w:val="24"/>
              </w:rPr>
            </w:pPr>
          </w:p>
        </w:tc>
        <w:tc>
          <w:tcPr>
            <w:tcW w:w="2410" w:type="dxa"/>
          </w:tcPr>
          <w:p w14:paraId="40A85561" w14:textId="77777777" w:rsidR="007B31D0" w:rsidRPr="005D03A1" w:rsidRDefault="007B31D0" w:rsidP="00C26895">
            <w:pPr>
              <w:rPr>
                <w:rFonts w:asciiTheme="minorHAnsi" w:hAnsiTheme="minorHAnsi" w:cstheme="minorHAnsi"/>
                <w:sz w:val="8"/>
                <w:szCs w:val="24"/>
              </w:rPr>
            </w:pPr>
          </w:p>
        </w:tc>
      </w:tr>
      <w:tr w:rsidR="004E6683" w:rsidRPr="005D03A1" w14:paraId="40A85565" w14:textId="77777777" w:rsidTr="00DC0529">
        <w:trPr>
          <w:gridAfter w:val="1"/>
          <w:wAfter w:w="69" w:type="dxa"/>
          <w:cantSplit/>
          <w:trHeight w:val="397"/>
        </w:trPr>
        <w:tc>
          <w:tcPr>
            <w:tcW w:w="978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A85564" w14:textId="06A842BD" w:rsidR="004E6683" w:rsidRPr="005D03A1" w:rsidRDefault="004E6683" w:rsidP="00D37AC1">
            <w:pPr>
              <w:pStyle w:val="GFDisabPrompt"/>
              <w:rPr>
                <w:rFonts w:asciiTheme="minorHAnsi" w:hAnsiTheme="minorHAnsi" w:cstheme="minorHAnsi"/>
                <w:sz w:val="24"/>
                <w:szCs w:val="24"/>
              </w:rPr>
            </w:pPr>
            <w:r w:rsidRPr="00923B74">
              <w:rPr>
                <w:rFonts w:ascii="Calibri" w:hAnsi="Calibri" w:cs="Calibri"/>
                <w:sz w:val="24"/>
                <w:szCs w:val="24"/>
              </w:rPr>
              <w:t>Please assess the following conditions: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 </w:t>
            </w:r>
            <w:r w:rsidRPr="00923B74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</w:tc>
      </w:tr>
    </w:tbl>
    <w:p w14:paraId="40A8556A" w14:textId="75073493" w:rsidR="0068785E" w:rsidRDefault="0068785E" w:rsidP="0068785E">
      <w:pPr>
        <w:pStyle w:val="ListParagraph"/>
        <w:numPr>
          <w:ilvl w:val="0"/>
          <w:numId w:val="11"/>
        </w:numPr>
        <w:spacing w:before="240"/>
        <w:ind w:left="357" w:hanging="357"/>
        <w:rPr>
          <w:rFonts w:asciiTheme="minorHAnsi" w:hAnsiTheme="minorHAnsi" w:cstheme="minorHAnsi"/>
        </w:rPr>
      </w:pPr>
      <w:r w:rsidRPr="005D03A1">
        <w:rPr>
          <w:rFonts w:asciiTheme="minorHAnsi" w:hAnsiTheme="minorHAnsi" w:cstheme="minorHAnsi"/>
        </w:rPr>
        <w:t xml:space="preserve">Select the most accurate description of any </w:t>
      </w:r>
      <w:r w:rsidRPr="00FB009A">
        <w:rPr>
          <w:rFonts w:asciiTheme="minorHAnsi" w:hAnsiTheme="minorHAnsi" w:cstheme="minorHAnsi"/>
          <w:b/>
        </w:rPr>
        <w:t>symptoms</w:t>
      </w:r>
      <w:r w:rsidRPr="005D03A1">
        <w:rPr>
          <w:rFonts w:asciiTheme="minorHAnsi" w:hAnsiTheme="minorHAnsi" w:cstheme="minorHAnsi"/>
        </w:rPr>
        <w:t xml:space="preserve"> of the </w:t>
      </w:r>
      <w:r w:rsidRPr="00FB009A">
        <w:rPr>
          <w:rFonts w:asciiTheme="minorHAnsi" w:hAnsiTheme="minorHAnsi" w:cstheme="minorHAnsi"/>
          <w:b/>
        </w:rPr>
        <w:t>upper-respiratory tract.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D8073D" w:rsidRPr="007C313D" w14:paraId="6FE906E6" w14:textId="77777777" w:rsidTr="0069054F">
        <w:trPr>
          <w:trHeight w:val="454"/>
          <w:tblHeader/>
        </w:trPr>
        <w:tc>
          <w:tcPr>
            <w:tcW w:w="8364" w:type="dxa"/>
            <w:shd w:val="clear" w:color="auto" w:fill="D9D9D9" w:themeFill="background1" w:themeFillShade="D9"/>
            <w:vAlign w:val="center"/>
          </w:tcPr>
          <w:p w14:paraId="4E7DFD4B" w14:textId="632218C4" w:rsidR="00D8073D" w:rsidRPr="007C313D" w:rsidRDefault="00D8073D" w:rsidP="00D8073D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Description 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26B0D46" w14:textId="7B8A07AA" w:rsidR="00D8073D" w:rsidRPr="007C313D" w:rsidRDefault="002A7686" w:rsidP="00D8073D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>Select One</w:t>
            </w:r>
          </w:p>
        </w:tc>
      </w:tr>
      <w:tr w:rsidR="00D8073D" w:rsidRPr="007C313D" w14:paraId="230F2B7A" w14:textId="77777777" w:rsidTr="0069054F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59BAA8E7" w14:textId="01E61BB7" w:rsidR="00D8073D" w:rsidRPr="00D8073D" w:rsidRDefault="00D8073D" w:rsidP="0054207E">
            <w:pPr>
              <w:spacing w:before="40" w:after="40"/>
              <w:rPr>
                <w:rFonts w:asciiTheme="minorHAnsi" w:eastAsia="Arial Unicode MS" w:hAnsiTheme="minorHAnsi"/>
                <w:sz w:val="24"/>
                <w:szCs w:val="24"/>
              </w:rPr>
            </w:pPr>
            <w:r w:rsidRPr="00D8073D">
              <w:rPr>
                <w:rFonts w:asciiTheme="minorHAnsi" w:eastAsia="Arial Unicode MS" w:hAnsiTheme="minorHAnsi"/>
                <w:sz w:val="24"/>
                <w:szCs w:val="24"/>
              </w:rPr>
              <w:t>No symptoms.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8EE8FCA" w14:textId="77777777" w:rsidR="00D8073D" w:rsidRDefault="00A555CD" w:rsidP="0054207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403119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073D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8073D" w:rsidRPr="007C313D" w14:paraId="5425B30B" w14:textId="77777777" w:rsidTr="0069054F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18039ACC" w14:textId="05E42802" w:rsidR="00D8073D" w:rsidRPr="00555C30" w:rsidRDefault="00D8073D" w:rsidP="0054207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8073D">
              <w:rPr>
                <w:rFonts w:asciiTheme="minorHAnsi" w:hAnsiTheme="minorHAnsi"/>
                <w:sz w:val="24"/>
                <w:szCs w:val="24"/>
              </w:rPr>
              <w:t>Post-nasal discharge, rhinorrhoea or sneezing.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5655C8" w14:textId="77777777" w:rsidR="00D8073D" w:rsidRDefault="00A555CD" w:rsidP="0054207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563185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073D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8073D" w:rsidRPr="007C313D" w14:paraId="410813DD" w14:textId="77777777" w:rsidTr="0069054F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4552A196" w14:textId="687DEBD7" w:rsidR="00D8073D" w:rsidRPr="00555C30" w:rsidRDefault="00D8073D" w:rsidP="0054207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8073D">
              <w:rPr>
                <w:rFonts w:asciiTheme="minorHAnsi" w:hAnsiTheme="minorHAnsi"/>
                <w:sz w:val="24"/>
                <w:szCs w:val="24"/>
              </w:rPr>
              <w:t>Recurrent infection, including sinusitis.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0DC340" w14:textId="77777777" w:rsidR="00D8073D" w:rsidRDefault="00A555CD" w:rsidP="0054207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226602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073D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8073D" w:rsidRPr="007C313D" w14:paraId="17D73EB9" w14:textId="77777777" w:rsidTr="0069054F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6DEEE62A" w14:textId="60BE7DD6" w:rsidR="00D8073D" w:rsidRPr="00555C30" w:rsidRDefault="00D8073D" w:rsidP="0054207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8073D">
              <w:rPr>
                <w:rFonts w:asciiTheme="minorHAnsi" w:hAnsiTheme="minorHAnsi"/>
                <w:sz w:val="24"/>
                <w:szCs w:val="24"/>
              </w:rPr>
              <w:t>Frequent rhinitis and/or sinusitis unresponsive to medication and present at least 4 months per year.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100D425" w14:textId="77777777" w:rsidR="00D8073D" w:rsidRDefault="00A555CD" w:rsidP="0054207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870418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073D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64E6BD55" w14:textId="77777777" w:rsidR="00DC0529" w:rsidRPr="00DC0529" w:rsidRDefault="00DC0529" w:rsidP="00DC0529">
      <w:pPr>
        <w:spacing w:before="100" w:beforeAutospacing="1"/>
        <w:rPr>
          <w:rFonts w:asciiTheme="minorHAnsi" w:hAnsiTheme="minorHAnsi" w:cstheme="minorHAnsi"/>
          <w:sz w:val="4"/>
          <w:szCs w:val="4"/>
        </w:rPr>
      </w:pPr>
    </w:p>
    <w:p w14:paraId="40A8557B" w14:textId="7B0F830C" w:rsidR="00836846" w:rsidRPr="00DC0529" w:rsidRDefault="00836846" w:rsidP="00DC0529">
      <w:pPr>
        <w:pStyle w:val="ListParagraph"/>
        <w:numPr>
          <w:ilvl w:val="0"/>
          <w:numId w:val="11"/>
        </w:numPr>
        <w:spacing w:before="100" w:beforeAutospacing="1"/>
        <w:rPr>
          <w:rFonts w:asciiTheme="minorHAnsi" w:hAnsiTheme="minorHAnsi" w:cstheme="minorHAnsi"/>
        </w:rPr>
      </w:pPr>
      <w:r w:rsidRPr="00DC0529">
        <w:rPr>
          <w:rFonts w:asciiTheme="minorHAnsi" w:hAnsiTheme="minorHAnsi" w:cstheme="minorHAnsi"/>
        </w:rPr>
        <w:t xml:space="preserve">Select the most accurate description of any </w:t>
      </w:r>
      <w:r w:rsidRPr="00FB009A">
        <w:rPr>
          <w:rFonts w:asciiTheme="minorHAnsi" w:hAnsiTheme="minorHAnsi" w:cstheme="minorHAnsi"/>
          <w:b/>
        </w:rPr>
        <w:t>difficulty with smell.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D8073D" w:rsidRPr="007C313D" w14:paraId="793DC10D" w14:textId="77777777" w:rsidTr="0069054F">
        <w:trPr>
          <w:trHeight w:val="454"/>
          <w:tblHeader/>
        </w:trPr>
        <w:tc>
          <w:tcPr>
            <w:tcW w:w="8364" w:type="dxa"/>
            <w:shd w:val="clear" w:color="auto" w:fill="D9D9D9" w:themeFill="background1" w:themeFillShade="D9"/>
            <w:vAlign w:val="center"/>
          </w:tcPr>
          <w:p w14:paraId="46AB0C3F" w14:textId="314E67E5" w:rsidR="00D8073D" w:rsidRPr="007C313D" w:rsidRDefault="00D8073D" w:rsidP="00D8073D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Description 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B01A5AE" w14:textId="77777777" w:rsidR="00D8073D" w:rsidRPr="007C313D" w:rsidRDefault="00D8073D" w:rsidP="0054207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>Select One</w:t>
            </w:r>
          </w:p>
        </w:tc>
      </w:tr>
      <w:tr w:rsidR="00D8073D" w:rsidRPr="007C313D" w14:paraId="2E395B41" w14:textId="77777777" w:rsidTr="0069054F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5123FC71" w14:textId="0B915E14" w:rsidR="00D8073D" w:rsidRPr="00D8073D" w:rsidRDefault="00D8073D" w:rsidP="0054207E">
            <w:pPr>
              <w:spacing w:before="40" w:after="40"/>
              <w:rPr>
                <w:rFonts w:asciiTheme="minorHAnsi" w:eastAsia="Arial Unicode MS" w:hAnsiTheme="minorHAnsi"/>
                <w:sz w:val="24"/>
                <w:szCs w:val="24"/>
              </w:rPr>
            </w:pPr>
            <w:r w:rsidRPr="00D8073D">
              <w:rPr>
                <w:rFonts w:asciiTheme="minorHAnsi" w:eastAsia="Arial Unicode MS" w:hAnsiTheme="minorHAnsi"/>
                <w:sz w:val="24"/>
                <w:szCs w:val="24"/>
              </w:rPr>
              <w:t>No abnormality.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C986A77" w14:textId="77777777" w:rsidR="00D8073D" w:rsidRDefault="00A555CD" w:rsidP="0054207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1290633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073D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8073D" w:rsidRPr="007C313D" w14:paraId="52D876E4" w14:textId="77777777" w:rsidTr="0069054F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696EA88C" w14:textId="7CFAB313" w:rsidR="00D8073D" w:rsidRPr="00555C30" w:rsidRDefault="00D8073D" w:rsidP="0054207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8073D">
              <w:rPr>
                <w:rFonts w:asciiTheme="minorHAnsi" w:hAnsiTheme="minorHAnsi"/>
                <w:sz w:val="24"/>
                <w:szCs w:val="24"/>
              </w:rPr>
              <w:t>Partial loss of sense of smell.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544FE31" w14:textId="77777777" w:rsidR="00D8073D" w:rsidRDefault="00A555CD" w:rsidP="0054207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1212996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073D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8073D" w:rsidRPr="007C313D" w14:paraId="3D108FC7" w14:textId="77777777" w:rsidTr="0069054F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5555E18B" w14:textId="1A424605" w:rsidR="00D8073D" w:rsidRPr="00555C30" w:rsidRDefault="00D8073D" w:rsidP="0054207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8073D">
              <w:rPr>
                <w:rFonts w:asciiTheme="minorHAnsi" w:hAnsiTheme="minorHAnsi"/>
                <w:sz w:val="24"/>
                <w:szCs w:val="24"/>
              </w:rPr>
              <w:t>Significant restriction due to nasal pathology.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ABA6DBB" w14:textId="77777777" w:rsidR="00D8073D" w:rsidRDefault="00A555CD" w:rsidP="0054207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399980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073D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8073D" w:rsidRPr="007C313D" w14:paraId="2D9075B8" w14:textId="77777777" w:rsidTr="0069054F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3F688DE6" w14:textId="74B7FE5F" w:rsidR="00D8073D" w:rsidRPr="00555C30" w:rsidRDefault="00D8073D" w:rsidP="0054207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8073D">
              <w:rPr>
                <w:rFonts w:asciiTheme="minorHAnsi" w:hAnsiTheme="minorHAnsi"/>
                <w:sz w:val="24"/>
                <w:szCs w:val="24"/>
              </w:rPr>
              <w:t>Complete neurological loss.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9188AC5" w14:textId="77777777" w:rsidR="00D8073D" w:rsidRDefault="00A555CD" w:rsidP="0054207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802452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073D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40A8558C" w14:textId="3EE2AE29" w:rsidR="00836846" w:rsidRDefault="00836846" w:rsidP="004E6683">
      <w:pPr>
        <w:pStyle w:val="ListParagraph"/>
        <w:numPr>
          <w:ilvl w:val="0"/>
          <w:numId w:val="11"/>
        </w:numPr>
        <w:spacing w:before="240"/>
        <w:rPr>
          <w:rFonts w:ascii="Calibri" w:hAnsi="Calibri" w:cs="Calibri"/>
        </w:rPr>
      </w:pPr>
      <w:r w:rsidRPr="004E6683">
        <w:rPr>
          <w:rFonts w:ascii="Calibri" w:hAnsi="Calibri" w:cs="Calibri"/>
        </w:rPr>
        <w:t xml:space="preserve">Define the veteran’s </w:t>
      </w:r>
      <w:r w:rsidRPr="00FB009A">
        <w:rPr>
          <w:rFonts w:ascii="Calibri" w:hAnsi="Calibri" w:cs="Calibri"/>
          <w:b/>
        </w:rPr>
        <w:t>tracheostomy</w:t>
      </w:r>
      <w:r w:rsidRPr="004E6683">
        <w:rPr>
          <w:rFonts w:ascii="Calibri" w:hAnsi="Calibri" w:cs="Calibri"/>
        </w:rPr>
        <w:t xml:space="preserve"> status.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D8073D" w:rsidRPr="007C313D" w14:paraId="10A56A41" w14:textId="77777777" w:rsidTr="0069054F">
        <w:trPr>
          <w:trHeight w:val="454"/>
          <w:tblHeader/>
        </w:trPr>
        <w:tc>
          <w:tcPr>
            <w:tcW w:w="8364" w:type="dxa"/>
            <w:shd w:val="clear" w:color="auto" w:fill="D9D9D9" w:themeFill="background1" w:themeFillShade="D9"/>
            <w:vAlign w:val="center"/>
          </w:tcPr>
          <w:p w14:paraId="5D29351B" w14:textId="709FB9C8" w:rsidR="00D8073D" w:rsidRPr="007C313D" w:rsidRDefault="00D8073D" w:rsidP="00D8073D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>Rating</w:t>
            </w: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0E7333D" w14:textId="77777777" w:rsidR="00D8073D" w:rsidRPr="007C313D" w:rsidRDefault="00D8073D" w:rsidP="0054207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>Select One</w:t>
            </w:r>
          </w:p>
        </w:tc>
      </w:tr>
      <w:tr w:rsidR="00D8073D" w:rsidRPr="007C313D" w14:paraId="7EE4FC36" w14:textId="77777777" w:rsidTr="0069054F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34E9F0D8" w14:textId="4D2F2621" w:rsidR="00D8073D" w:rsidRPr="00D8073D" w:rsidRDefault="00D8073D" w:rsidP="0054207E">
            <w:pPr>
              <w:spacing w:before="40" w:after="40"/>
              <w:rPr>
                <w:rFonts w:asciiTheme="minorHAnsi" w:eastAsia="Arial Unicode MS" w:hAnsiTheme="minorHAnsi"/>
                <w:sz w:val="24"/>
                <w:szCs w:val="24"/>
              </w:rPr>
            </w:pPr>
            <w:r w:rsidRPr="00D8073D">
              <w:rPr>
                <w:rFonts w:asciiTheme="minorHAnsi" w:eastAsia="Arial Unicode MS" w:hAnsiTheme="minorHAnsi"/>
                <w:sz w:val="24"/>
                <w:szCs w:val="24"/>
              </w:rPr>
              <w:t>Never.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DC94EE9" w14:textId="77777777" w:rsidR="00D8073D" w:rsidRDefault="00A555CD" w:rsidP="0054207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186146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073D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8073D" w:rsidRPr="007C313D" w14:paraId="3D22CDD9" w14:textId="77777777" w:rsidTr="0069054F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31AC8CF8" w14:textId="2EFA464A" w:rsidR="00D8073D" w:rsidRPr="00555C30" w:rsidRDefault="00D8073D" w:rsidP="0054207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8073D">
              <w:rPr>
                <w:rFonts w:asciiTheme="minorHAnsi" w:hAnsiTheme="minorHAnsi"/>
                <w:sz w:val="24"/>
                <w:szCs w:val="24"/>
              </w:rPr>
              <w:t>Previously.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3A8C88E" w14:textId="77777777" w:rsidR="00D8073D" w:rsidRDefault="00A555CD" w:rsidP="0054207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1960481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073D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8073D" w:rsidRPr="007C313D" w14:paraId="18A5CEB2" w14:textId="77777777" w:rsidTr="0069054F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7B3FC4A3" w14:textId="16432DF5" w:rsidR="00D8073D" w:rsidRPr="00555C30" w:rsidRDefault="00D8073D" w:rsidP="0054207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8073D">
              <w:rPr>
                <w:rFonts w:asciiTheme="minorHAnsi" w:hAnsiTheme="minorHAnsi"/>
                <w:sz w:val="24"/>
                <w:szCs w:val="24"/>
              </w:rPr>
              <w:t>Permanent tracheostomy present.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8679401" w14:textId="77777777" w:rsidR="00D8073D" w:rsidRDefault="00A555CD" w:rsidP="0054207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622834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073D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40A8559B" w14:textId="58522578" w:rsidR="00836846" w:rsidRPr="00FB009A" w:rsidRDefault="00836846" w:rsidP="00836846">
      <w:pPr>
        <w:pStyle w:val="ListParagraph"/>
        <w:numPr>
          <w:ilvl w:val="0"/>
          <w:numId w:val="11"/>
        </w:numPr>
        <w:spacing w:before="240"/>
        <w:ind w:left="357" w:hanging="357"/>
        <w:rPr>
          <w:rFonts w:asciiTheme="minorHAnsi" w:hAnsiTheme="minorHAnsi" w:cstheme="minorHAnsi"/>
          <w:b/>
        </w:rPr>
      </w:pPr>
      <w:r w:rsidRPr="005D03A1">
        <w:rPr>
          <w:rFonts w:asciiTheme="minorHAnsi" w:hAnsiTheme="minorHAnsi" w:cstheme="minorHAnsi"/>
        </w:rPr>
        <w:t xml:space="preserve">Select the most accurate description of </w:t>
      </w:r>
      <w:r w:rsidRPr="00FB009A">
        <w:rPr>
          <w:rFonts w:asciiTheme="minorHAnsi" w:hAnsiTheme="minorHAnsi" w:cstheme="minorHAnsi"/>
        </w:rPr>
        <w:t>any</w:t>
      </w:r>
      <w:r w:rsidRPr="00FB009A">
        <w:rPr>
          <w:rFonts w:asciiTheme="minorHAnsi" w:hAnsiTheme="minorHAnsi" w:cstheme="minorHAnsi"/>
          <w:b/>
        </w:rPr>
        <w:t xml:space="preserve"> dietary modification.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DC0529" w:rsidRPr="007C313D" w14:paraId="68E945F1" w14:textId="77777777" w:rsidTr="0069054F">
        <w:trPr>
          <w:trHeight w:val="454"/>
          <w:tblHeader/>
        </w:trPr>
        <w:tc>
          <w:tcPr>
            <w:tcW w:w="8364" w:type="dxa"/>
            <w:shd w:val="clear" w:color="auto" w:fill="D9D9D9" w:themeFill="background1" w:themeFillShade="D9"/>
            <w:vAlign w:val="center"/>
          </w:tcPr>
          <w:p w14:paraId="5D4A32D3" w14:textId="6536AF3F" w:rsidR="00DC0529" w:rsidRPr="007C313D" w:rsidRDefault="00DC0529" w:rsidP="00DC0529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Description 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28CA6D7" w14:textId="77777777" w:rsidR="00DC0529" w:rsidRPr="007C313D" w:rsidRDefault="00DC0529" w:rsidP="0054207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>Select One</w:t>
            </w:r>
          </w:p>
        </w:tc>
      </w:tr>
      <w:tr w:rsidR="00DC0529" w:rsidRPr="007C313D" w14:paraId="2D28ED44" w14:textId="77777777" w:rsidTr="0069054F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582D2577" w14:textId="69A5893D" w:rsidR="00DC0529" w:rsidRPr="00DC0529" w:rsidRDefault="00DC0529" w:rsidP="0054207E">
            <w:pPr>
              <w:spacing w:before="40" w:after="40"/>
              <w:rPr>
                <w:rFonts w:asciiTheme="minorHAnsi" w:eastAsia="Arial Unicode MS" w:hAnsiTheme="minorHAnsi"/>
                <w:sz w:val="24"/>
                <w:szCs w:val="24"/>
              </w:rPr>
            </w:pPr>
            <w:r w:rsidRPr="00DC0529">
              <w:rPr>
                <w:rFonts w:asciiTheme="minorHAnsi" w:eastAsia="Arial Unicode MS" w:hAnsiTheme="minorHAnsi"/>
                <w:sz w:val="24"/>
                <w:szCs w:val="24"/>
              </w:rPr>
              <w:t>None.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7031AD3" w14:textId="77777777" w:rsidR="00DC0529" w:rsidRDefault="00A555CD" w:rsidP="0054207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2047473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529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C0529" w:rsidRPr="007C313D" w14:paraId="570DD790" w14:textId="77777777" w:rsidTr="0069054F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162310AA" w14:textId="50A1012E" w:rsidR="00DC0529" w:rsidRPr="00555C30" w:rsidRDefault="00DC0529" w:rsidP="0054207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C0529">
              <w:rPr>
                <w:rFonts w:asciiTheme="minorHAnsi" w:hAnsiTheme="minorHAnsi"/>
                <w:sz w:val="24"/>
                <w:szCs w:val="24"/>
              </w:rPr>
              <w:t>Minor - some foods may be preferentially avoided because of difficulty chewing or swallowing.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A42FDC2" w14:textId="77777777" w:rsidR="00DC0529" w:rsidRDefault="00A555CD" w:rsidP="0054207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614216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529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C0529" w:rsidRPr="007C313D" w14:paraId="58CE1444" w14:textId="77777777" w:rsidTr="0069054F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49139238" w14:textId="4905A7A9" w:rsidR="00DC0529" w:rsidRPr="00555C30" w:rsidRDefault="00DC0529" w:rsidP="0054207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C0529">
              <w:rPr>
                <w:rFonts w:asciiTheme="minorHAnsi" w:hAnsiTheme="minorHAnsi"/>
                <w:sz w:val="24"/>
                <w:szCs w:val="24"/>
              </w:rPr>
              <w:t>Significant difficulty chewing and / or constant dysphagia requiring alteration to meal patterns or food types.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DD3F32" w14:textId="4FA7773B" w:rsidR="00DC0529" w:rsidRDefault="00A555CD" w:rsidP="0054207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07933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529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C0529" w:rsidRPr="007C313D" w14:paraId="350231CA" w14:textId="77777777" w:rsidTr="0069054F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74EC49E5" w14:textId="28AC9B17" w:rsidR="00DC0529" w:rsidRPr="00555C30" w:rsidRDefault="00DC0529" w:rsidP="0054207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C0529">
              <w:rPr>
                <w:rFonts w:asciiTheme="minorHAnsi" w:hAnsiTheme="minorHAnsi"/>
                <w:sz w:val="24"/>
                <w:szCs w:val="24"/>
              </w:rPr>
              <w:t>Diet is limited to soft or semi-solid foods.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7DBC430" w14:textId="77777777" w:rsidR="00DC0529" w:rsidRDefault="00A555CD" w:rsidP="0054207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204761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529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C0529" w:rsidRPr="007C313D" w14:paraId="195546E1" w14:textId="77777777" w:rsidTr="0069054F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0DCE5640" w14:textId="2D1A440F" w:rsidR="00DC0529" w:rsidRPr="00555C30" w:rsidRDefault="00DC0529" w:rsidP="00DC0529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C0529">
              <w:rPr>
                <w:rFonts w:asciiTheme="minorHAnsi" w:hAnsiTheme="minorHAnsi"/>
                <w:sz w:val="24"/>
                <w:szCs w:val="24"/>
              </w:rPr>
              <w:t>Diet is limited to liquid or pureed foods.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FCF935E" w14:textId="38DF6323" w:rsidR="00DC0529" w:rsidRDefault="00A555CD" w:rsidP="00DC0529">
            <w:pPr>
              <w:spacing w:before="40" w:after="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153368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529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C0529" w:rsidRPr="007C313D" w14:paraId="4A3D3B19" w14:textId="77777777" w:rsidTr="0069054F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778CF562" w14:textId="022E9F57" w:rsidR="00DC0529" w:rsidRPr="00555C30" w:rsidRDefault="00DC0529" w:rsidP="00DC0529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C0529">
              <w:rPr>
                <w:rFonts w:asciiTheme="minorHAnsi" w:hAnsiTheme="minorHAnsi"/>
                <w:sz w:val="24"/>
                <w:szCs w:val="24"/>
              </w:rPr>
              <w:t>Gastrostomy or nasogastric tube feeding.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AEB406" w14:textId="698CE7AD" w:rsidR="00DC0529" w:rsidRDefault="00A555CD" w:rsidP="00DC0529">
            <w:pPr>
              <w:spacing w:before="40" w:after="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042562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529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40A855B1" w14:textId="7DD86397" w:rsidR="00836846" w:rsidRDefault="00836846" w:rsidP="00836846">
      <w:pPr>
        <w:pStyle w:val="ListParagraph"/>
        <w:numPr>
          <w:ilvl w:val="0"/>
          <w:numId w:val="11"/>
        </w:numPr>
        <w:spacing w:before="240"/>
        <w:ind w:left="357" w:hanging="357"/>
        <w:rPr>
          <w:rFonts w:asciiTheme="minorHAnsi" w:hAnsiTheme="minorHAnsi" w:cstheme="minorHAnsi"/>
        </w:rPr>
      </w:pPr>
      <w:r w:rsidRPr="005D03A1">
        <w:rPr>
          <w:rFonts w:asciiTheme="minorHAnsi" w:hAnsiTheme="minorHAnsi" w:cstheme="minorHAnsi"/>
        </w:rPr>
        <w:lastRenderedPageBreak/>
        <w:t xml:space="preserve">Select the most accurate description of any </w:t>
      </w:r>
      <w:r w:rsidRPr="00FB009A">
        <w:rPr>
          <w:rFonts w:asciiTheme="minorHAnsi" w:hAnsiTheme="minorHAnsi" w:cstheme="minorHAnsi"/>
          <w:b/>
        </w:rPr>
        <w:t>difficulty with speech.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DC0529" w:rsidRPr="007C313D" w14:paraId="706BFEAF" w14:textId="77777777" w:rsidTr="0069054F">
        <w:trPr>
          <w:trHeight w:val="454"/>
          <w:tblHeader/>
        </w:trPr>
        <w:tc>
          <w:tcPr>
            <w:tcW w:w="8364" w:type="dxa"/>
            <w:shd w:val="clear" w:color="auto" w:fill="D9D9D9" w:themeFill="background1" w:themeFillShade="D9"/>
            <w:vAlign w:val="center"/>
          </w:tcPr>
          <w:p w14:paraId="05047895" w14:textId="19641CF5" w:rsidR="00DC0529" w:rsidRPr="007C313D" w:rsidRDefault="00DC0529" w:rsidP="00DC0529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Description 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792A90C" w14:textId="77777777" w:rsidR="00DC0529" w:rsidRPr="007C313D" w:rsidRDefault="00DC0529" w:rsidP="0054207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>Select One</w:t>
            </w:r>
          </w:p>
        </w:tc>
      </w:tr>
      <w:tr w:rsidR="00DC0529" w:rsidRPr="007C313D" w14:paraId="694CD9AD" w14:textId="77777777" w:rsidTr="0069054F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7A166ACB" w14:textId="025312DE" w:rsidR="00DC0529" w:rsidRPr="00DC0529" w:rsidRDefault="00DC0529" w:rsidP="0054207E">
            <w:pPr>
              <w:spacing w:before="40" w:after="40"/>
              <w:rPr>
                <w:rFonts w:asciiTheme="minorHAnsi" w:eastAsia="Arial Unicode MS" w:hAnsiTheme="minorHAnsi"/>
                <w:sz w:val="24"/>
                <w:szCs w:val="24"/>
              </w:rPr>
            </w:pPr>
            <w:r w:rsidRPr="00DC0529">
              <w:rPr>
                <w:rFonts w:asciiTheme="minorHAnsi" w:eastAsia="Arial Unicode MS" w:hAnsiTheme="minorHAnsi"/>
                <w:sz w:val="24"/>
                <w:szCs w:val="24"/>
              </w:rPr>
              <w:t>No impairment.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90BEB40" w14:textId="50BE7C22" w:rsidR="00DC0529" w:rsidRDefault="00A555CD" w:rsidP="0054207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1784867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091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C0529" w:rsidRPr="007C313D" w14:paraId="245C5E01" w14:textId="77777777" w:rsidTr="0069054F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4447C379" w14:textId="48D8BFCF" w:rsidR="00DC0529" w:rsidRPr="00555C30" w:rsidRDefault="00DC0529" w:rsidP="0054207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C0529">
              <w:rPr>
                <w:rFonts w:asciiTheme="minorHAnsi" w:hAnsiTheme="minorHAnsi"/>
                <w:sz w:val="24"/>
                <w:szCs w:val="24"/>
              </w:rPr>
              <w:t>Mild impairment – may be hoarse, unable to shout, or have a lisp, but is understood most of the time.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022DBF1" w14:textId="77777777" w:rsidR="00DC0529" w:rsidRDefault="00A555CD" w:rsidP="0054207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1126514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529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C0529" w:rsidRPr="007C313D" w14:paraId="57B91E43" w14:textId="77777777" w:rsidTr="0069054F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068F21B6" w14:textId="455629A3" w:rsidR="00DC0529" w:rsidRPr="00555C30" w:rsidRDefault="00DC0529" w:rsidP="0054207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C0529">
              <w:rPr>
                <w:rFonts w:asciiTheme="minorHAnsi" w:hAnsiTheme="minorHAnsi"/>
                <w:sz w:val="24"/>
                <w:szCs w:val="24"/>
              </w:rPr>
              <w:t>Minor impairment – speech is usually adequate but there are clear difficulties.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C0CF253" w14:textId="703EE044" w:rsidR="00DC0529" w:rsidRDefault="00A555CD" w:rsidP="0054207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329914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529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C0529" w:rsidRPr="007C313D" w14:paraId="4350D4D5" w14:textId="77777777" w:rsidTr="0069054F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73CACE72" w14:textId="7837500F" w:rsidR="00DC0529" w:rsidRPr="00555C30" w:rsidRDefault="00DC0529" w:rsidP="0054207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C0529">
              <w:rPr>
                <w:rFonts w:asciiTheme="minorHAnsi" w:hAnsiTheme="minorHAnsi"/>
                <w:sz w:val="24"/>
                <w:szCs w:val="24"/>
              </w:rPr>
              <w:t>Speech is often inadequate for daily needs – may struggle to be heard or understood (esp. by strangers) and needs frequent repetition.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5EF103" w14:textId="77777777" w:rsidR="00DC0529" w:rsidRDefault="00A555CD" w:rsidP="0054207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956137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529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C0529" w:rsidRPr="007C313D" w14:paraId="61F1097D" w14:textId="77777777" w:rsidTr="0069054F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500FE225" w14:textId="64B72AE6" w:rsidR="00DC0529" w:rsidRPr="00555C30" w:rsidRDefault="00DC0529" w:rsidP="00DC0529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C0529">
              <w:rPr>
                <w:rFonts w:asciiTheme="minorHAnsi" w:hAnsiTheme="minorHAnsi"/>
                <w:sz w:val="24"/>
                <w:szCs w:val="24"/>
              </w:rPr>
              <w:t>Severe impairment – speech is sufficient for few tasks only, struggles to produce flow and/or many phonetic units, may only be able to whisper.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C638BA6" w14:textId="3E4E99E4" w:rsidR="00DC0529" w:rsidRDefault="00A555CD" w:rsidP="00DC0529">
            <w:pPr>
              <w:spacing w:before="40" w:after="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514496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529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C0529" w:rsidRPr="007C313D" w14:paraId="58700070" w14:textId="77777777" w:rsidTr="0069054F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7705E45D" w14:textId="795BC86E" w:rsidR="00DC0529" w:rsidRPr="00555C30" w:rsidRDefault="00DC0529" w:rsidP="00DC0529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C0529">
              <w:rPr>
                <w:rFonts w:asciiTheme="minorHAnsi" w:hAnsiTheme="minorHAnsi"/>
                <w:sz w:val="24"/>
                <w:szCs w:val="24"/>
              </w:rPr>
              <w:t>No speech production – can only use non-verbal means of communication.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816A977" w14:textId="027DBF5C" w:rsidR="00DC0529" w:rsidRDefault="00A555CD" w:rsidP="00DC0529">
            <w:pPr>
              <w:spacing w:before="40" w:after="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2050208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529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01C97347" w14:textId="77777777" w:rsidR="00DC0529" w:rsidRDefault="00DC0529" w:rsidP="00DC0529">
      <w:pPr>
        <w:pStyle w:val="GFQuestion"/>
        <w:ind w:right="-284"/>
        <w:rPr>
          <w:rFonts w:ascii="Calibri" w:hAnsi="Calibri" w:cs="Calibri"/>
          <w:sz w:val="24"/>
          <w:szCs w:val="24"/>
        </w:rPr>
      </w:pPr>
    </w:p>
    <w:p w14:paraId="40A855C8" w14:textId="59C5E182" w:rsidR="00C512D1" w:rsidRPr="00680E60" w:rsidRDefault="00C512D1" w:rsidP="00DC0529">
      <w:pPr>
        <w:pStyle w:val="GFQuestion"/>
        <w:numPr>
          <w:ilvl w:val="0"/>
          <w:numId w:val="11"/>
        </w:num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</w:t>
      </w:r>
      <w:r w:rsidRPr="00680E60">
        <w:rPr>
          <w:rFonts w:ascii="Calibri" w:hAnsi="Calibri" w:cs="Calibri"/>
          <w:sz w:val="24"/>
          <w:szCs w:val="24"/>
        </w:rPr>
        <w:t xml:space="preserve">lease list </w:t>
      </w:r>
      <w:r w:rsidRPr="00654EB8">
        <w:rPr>
          <w:rFonts w:ascii="Calibri" w:hAnsi="Calibri" w:cs="Calibri"/>
          <w:b/>
          <w:sz w:val="24"/>
          <w:szCs w:val="24"/>
        </w:rPr>
        <w:t>all conditions</w:t>
      </w:r>
      <w:r w:rsidRPr="00680E60">
        <w:rPr>
          <w:rFonts w:ascii="Calibri" w:hAnsi="Calibri" w:cs="Calibri"/>
          <w:sz w:val="24"/>
          <w:szCs w:val="24"/>
        </w:rPr>
        <w:t xml:space="preserve"> contributing to the reported impairment and indicate the </w:t>
      </w:r>
      <w:r w:rsidRPr="00654EB8">
        <w:rPr>
          <w:rFonts w:ascii="Calibri" w:hAnsi="Calibri" w:cs="Calibri"/>
          <w:b/>
          <w:sz w:val="24"/>
          <w:szCs w:val="24"/>
        </w:rPr>
        <w:t>relative contribution</w:t>
      </w:r>
      <w:r w:rsidRPr="00680E60">
        <w:rPr>
          <w:rFonts w:ascii="Calibri" w:hAnsi="Calibri" w:cs="Calibri"/>
          <w:sz w:val="24"/>
          <w:szCs w:val="24"/>
        </w:rPr>
        <w:t>. Include any previously known condition(s) and any new condition(s) you have identified. The contribution total must equal 100%.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8"/>
        <w:gridCol w:w="1843"/>
      </w:tblGrid>
      <w:tr w:rsidR="002A40C8" w:rsidRPr="00D6514A" w14:paraId="5702A2A6" w14:textId="77777777" w:rsidTr="002A40C8">
        <w:trPr>
          <w:trHeight w:val="454"/>
          <w:tblHeader/>
        </w:trPr>
        <w:tc>
          <w:tcPr>
            <w:tcW w:w="793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2AE3F49" w14:textId="77777777" w:rsidR="00056394" w:rsidRPr="00D6514A" w:rsidRDefault="00056394" w:rsidP="00DC4BA2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D6514A">
              <w:rPr>
                <w:rFonts w:ascii="Calibri" w:hAnsi="Calibri" w:cs="Calibri"/>
                <w:b/>
                <w:sz w:val="24"/>
                <w:szCs w:val="24"/>
              </w:rPr>
              <w:t>Condition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1BE9263" w14:textId="77777777" w:rsidR="00056394" w:rsidRPr="00D6514A" w:rsidRDefault="00056394" w:rsidP="00DC4BA2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D6514A">
              <w:rPr>
                <w:rFonts w:ascii="Calibri" w:hAnsi="Calibri" w:cs="Calibri"/>
                <w:b/>
                <w:sz w:val="24"/>
                <w:szCs w:val="24"/>
              </w:rPr>
              <w:t>Contribution %</w:t>
            </w:r>
          </w:p>
        </w:tc>
      </w:tr>
      <w:tr w:rsidR="002A40C8" w:rsidRPr="00D6514A" w14:paraId="7C10FDF7" w14:textId="77777777" w:rsidTr="002A40C8">
        <w:trPr>
          <w:trHeight w:val="454"/>
          <w:tblHeader/>
        </w:trPr>
        <w:tc>
          <w:tcPr>
            <w:tcW w:w="793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B26AD79" w14:textId="00744CF5" w:rsidR="00056394" w:rsidRPr="00D6514A" w:rsidRDefault="00056394" w:rsidP="00DC4BA2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e.g. </w:t>
            </w:r>
            <w:r>
              <w:rPr>
                <w:rFonts w:ascii="Calibri" w:eastAsia="Arial Unicode MS" w:hAnsi="Calibri" w:cs="Calibri"/>
                <w:sz w:val="24"/>
                <w:szCs w:val="24"/>
              </w:rPr>
              <w:t>Seasonal Rhinitis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5D9B567" w14:textId="77777777" w:rsidR="00056394" w:rsidRPr="00D6514A" w:rsidRDefault="00056394" w:rsidP="00DC4BA2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6514A">
              <w:rPr>
                <w:rFonts w:ascii="Calibri" w:hAnsi="Calibri" w:cs="Calibri"/>
                <w:sz w:val="24"/>
                <w:szCs w:val="24"/>
              </w:rPr>
              <w:t>75%</w:t>
            </w:r>
          </w:p>
        </w:tc>
      </w:tr>
      <w:tr w:rsidR="00056394" w:rsidRPr="00D6514A" w14:paraId="020E5D62" w14:textId="77777777" w:rsidTr="002A40C8">
        <w:trPr>
          <w:trHeight w:val="454"/>
          <w:tblHeader/>
        </w:trPr>
        <w:tc>
          <w:tcPr>
            <w:tcW w:w="7938" w:type="dxa"/>
            <w:shd w:val="clear" w:color="auto" w:fill="auto"/>
            <w:vAlign w:val="center"/>
          </w:tcPr>
          <w:p w14:paraId="32EBECDC" w14:textId="77777777" w:rsidR="00056394" w:rsidRPr="00D6514A" w:rsidRDefault="00056394" w:rsidP="00DC4BA2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1FEA7EC7" w14:textId="77777777" w:rsidR="00056394" w:rsidRPr="00D6514A" w:rsidRDefault="00056394" w:rsidP="00DC4BA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C0529" w:rsidRPr="00D6514A" w14:paraId="7B244CBA" w14:textId="77777777" w:rsidTr="002A40C8">
        <w:trPr>
          <w:trHeight w:val="454"/>
          <w:tblHeader/>
        </w:trPr>
        <w:tc>
          <w:tcPr>
            <w:tcW w:w="7938" w:type="dxa"/>
            <w:shd w:val="clear" w:color="auto" w:fill="auto"/>
            <w:vAlign w:val="center"/>
          </w:tcPr>
          <w:p w14:paraId="259C46F6" w14:textId="77777777" w:rsidR="00DC0529" w:rsidRPr="00D6514A" w:rsidRDefault="00DC0529" w:rsidP="00DC4BA2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775B0D90" w14:textId="77777777" w:rsidR="00DC0529" w:rsidRPr="00D6514A" w:rsidRDefault="00DC0529" w:rsidP="00DC4BA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056394" w:rsidRPr="00D6514A" w14:paraId="4213552D" w14:textId="77777777" w:rsidTr="002A40C8">
        <w:trPr>
          <w:trHeight w:val="454"/>
          <w:tblHeader/>
        </w:trPr>
        <w:tc>
          <w:tcPr>
            <w:tcW w:w="7938" w:type="dxa"/>
            <w:shd w:val="clear" w:color="auto" w:fill="auto"/>
          </w:tcPr>
          <w:p w14:paraId="7C2117D8" w14:textId="77777777" w:rsidR="00056394" w:rsidRPr="00D6514A" w:rsidRDefault="00056394" w:rsidP="00DC4BA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thinThickMediumGap" w:sz="24" w:space="0" w:color="auto"/>
            </w:tcBorders>
            <w:shd w:val="clear" w:color="auto" w:fill="auto"/>
          </w:tcPr>
          <w:p w14:paraId="1C9CAFDC" w14:textId="77777777" w:rsidR="00056394" w:rsidRPr="00D6514A" w:rsidRDefault="00056394" w:rsidP="00DC4BA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056394" w:rsidRPr="00D6514A" w14:paraId="49FE614F" w14:textId="77777777" w:rsidTr="002A40C8">
        <w:trPr>
          <w:trHeight w:val="397"/>
          <w:tblHeader/>
        </w:trPr>
        <w:tc>
          <w:tcPr>
            <w:tcW w:w="7938" w:type="dxa"/>
            <w:shd w:val="clear" w:color="auto" w:fill="auto"/>
            <w:vAlign w:val="center"/>
          </w:tcPr>
          <w:p w14:paraId="7AB77969" w14:textId="77777777" w:rsidR="00056394" w:rsidRPr="00D6514A" w:rsidRDefault="00056394" w:rsidP="00DC4BA2">
            <w:pPr>
              <w:jc w:val="right"/>
              <w:rPr>
                <w:rFonts w:ascii="Calibri" w:hAnsi="Calibri" w:cs="Calibri"/>
                <w:b/>
                <w:sz w:val="24"/>
                <w:szCs w:val="24"/>
              </w:rPr>
            </w:pPr>
            <w:r w:rsidRPr="00D6514A">
              <w:rPr>
                <w:rFonts w:ascii="Calibri" w:hAnsi="Calibri" w:cs="Calibri"/>
                <w:b/>
                <w:sz w:val="24"/>
                <w:szCs w:val="24"/>
              </w:rPr>
              <w:t>Total</w:t>
            </w:r>
          </w:p>
        </w:tc>
        <w:tc>
          <w:tcPr>
            <w:tcW w:w="1843" w:type="dxa"/>
            <w:tcBorders>
              <w:top w:val="thinThickMediumGap" w:sz="24" w:space="0" w:color="auto"/>
              <w:bottom w:val="thinThickMediumGap" w:sz="24" w:space="0" w:color="auto"/>
            </w:tcBorders>
            <w:shd w:val="clear" w:color="auto" w:fill="auto"/>
            <w:vAlign w:val="center"/>
          </w:tcPr>
          <w:p w14:paraId="6BB997B8" w14:textId="77777777" w:rsidR="00056394" w:rsidRPr="00D6514A" w:rsidRDefault="00056394" w:rsidP="00DC4BA2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D6514A">
              <w:rPr>
                <w:rFonts w:ascii="Calibri" w:hAnsi="Calibri" w:cs="Calibri"/>
                <w:b/>
                <w:sz w:val="24"/>
                <w:szCs w:val="24"/>
              </w:rPr>
              <w:t>100%</w:t>
            </w:r>
          </w:p>
        </w:tc>
      </w:tr>
    </w:tbl>
    <w:p w14:paraId="73D8B0AD" w14:textId="4982818F" w:rsidR="0075185E" w:rsidRDefault="0075185E" w:rsidP="006108AE">
      <w:pPr>
        <w:rPr>
          <w:rFonts w:asciiTheme="minorHAnsi" w:hAnsiTheme="minorHAnsi" w:cstheme="minorHAnsi"/>
        </w:rPr>
      </w:pPr>
    </w:p>
    <w:p w14:paraId="2EB13799" w14:textId="44E1F807" w:rsidR="00DC0529" w:rsidRDefault="00DC0529" w:rsidP="006108AE">
      <w:pPr>
        <w:rPr>
          <w:rFonts w:asciiTheme="minorHAnsi" w:hAnsiTheme="minorHAnsi" w:cstheme="minorHAnsi"/>
        </w:rPr>
      </w:pPr>
    </w:p>
    <w:p w14:paraId="2BF4FC5C" w14:textId="0B129304" w:rsidR="00DC0529" w:rsidRDefault="00DC0529" w:rsidP="006108AE">
      <w:pPr>
        <w:rPr>
          <w:rFonts w:asciiTheme="minorHAnsi" w:hAnsiTheme="minorHAnsi" w:cstheme="minorHAnsi"/>
        </w:rPr>
      </w:pPr>
    </w:p>
    <w:p w14:paraId="629EAAA3" w14:textId="40F8FC38" w:rsidR="00DC0529" w:rsidRDefault="00DC0529" w:rsidP="006108AE">
      <w:pPr>
        <w:rPr>
          <w:rFonts w:asciiTheme="minorHAnsi" w:hAnsiTheme="minorHAnsi" w:cstheme="minorHAnsi"/>
        </w:rPr>
      </w:pPr>
    </w:p>
    <w:p w14:paraId="2AF0CE61" w14:textId="2F047396" w:rsidR="00DC0529" w:rsidRDefault="00DC0529" w:rsidP="006108AE">
      <w:pPr>
        <w:rPr>
          <w:rFonts w:asciiTheme="minorHAnsi" w:hAnsiTheme="minorHAnsi" w:cstheme="minorHAnsi"/>
        </w:rPr>
      </w:pPr>
    </w:p>
    <w:p w14:paraId="58D3029B" w14:textId="640D9315" w:rsidR="00DC0529" w:rsidRDefault="00DC0529" w:rsidP="006108AE">
      <w:pPr>
        <w:rPr>
          <w:rFonts w:asciiTheme="minorHAnsi" w:hAnsiTheme="minorHAnsi" w:cstheme="minorHAnsi"/>
        </w:rPr>
      </w:pPr>
    </w:p>
    <w:p w14:paraId="77D06A49" w14:textId="54B90670" w:rsidR="00DC0529" w:rsidRDefault="00DC0529" w:rsidP="006108AE">
      <w:pPr>
        <w:rPr>
          <w:rFonts w:asciiTheme="minorHAnsi" w:hAnsiTheme="minorHAnsi" w:cstheme="minorHAnsi"/>
        </w:rPr>
      </w:pPr>
    </w:p>
    <w:p w14:paraId="5938DB2A" w14:textId="54477932" w:rsidR="00DC0529" w:rsidRDefault="00DC0529" w:rsidP="006108AE">
      <w:pPr>
        <w:rPr>
          <w:rFonts w:asciiTheme="minorHAnsi" w:hAnsiTheme="minorHAnsi" w:cstheme="minorHAnsi"/>
        </w:rPr>
      </w:pPr>
    </w:p>
    <w:p w14:paraId="5501602F" w14:textId="1D837852" w:rsidR="00DC0529" w:rsidRDefault="00DC0529" w:rsidP="006108AE">
      <w:pPr>
        <w:rPr>
          <w:rFonts w:asciiTheme="minorHAnsi" w:hAnsiTheme="minorHAnsi" w:cstheme="minorHAnsi"/>
        </w:rPr>
      </w:pPr>
    </w:p>
    <w:p w14:paraId="57AB90FE" w14:textId="3180F318" w:rsidR="00DC0529" w:rsidRDefault="00DC0529" w:rsidP="006108AE">
      <w:pPr>
        <w:rPr>
          <w:rFonts w:asciiTheme="minorHAnsi" w:hAnsiTheme="minorHAnsi" w:cstheme="minorHAnsi"/>
        </w:rPr>
      </w:pPr>
    </w:p>
    <w:p w14:paraId="3AFAAD45" w14:textId="5B4DD988" w:rsidR="00DC0529" w:rsidRDefault="00DC0529" w:rsidP="006108AE">
      <w:pPr>
        <w:rPr>
          <w:rFonts w:asciiTheme="minorHAnsi" w:hAnsiTheme="minorHAnsi" w:cstheme="minorHAnsi"/>
        </w:rPr>
      </w:pPr>
    </w:p>
    <w:p w14:paraId="549F1E7B" w14:textId="729A2DEB" w:rsidR="00DC0529" w:rsidRDefault="00DC0529" w:rsidP="006108AE">
      <w:pPr>
        <w:rPr>
          <w:rFonts w:asciiTheme="minorHAnsi" w:hAnsiTheme="minorHAnsi" w:cstheme="minorHAnsi"/>
        </w:rPr>
      </w:pPr>
    </w:p>
    <w:p w14:paraId="1FE07DC5" w14:textId="27B3F793" w:rsidR="00DC0529" w:rsidRDefault="00DC0529" w:rsidP="006108AE">
      <w:pPr>
        <w:rPr>
          <w:rFonts w:asciiTheme="minorHAnsi" w:hAnsiTheme="minorHAnsi" w:cstheme="minorHAnsi"/>
        </w:rPr>
      </w:pPr>
    </w:p>
    <w:p w14:paraId="3E2D8564" w14:textId="26B580B1" w:rsidR="00DC0529" w:rsidRDefault="00DC0529" w:rsidP="006108AE">
      <w:pPr>
        <w:rPr>
          <w:rFonts w:asciiTheme="minorHAnsi" w:hAnsiTheme="minorHAnsi" w:cstheme="minorHAnsi"/>
        </w:rPr>
      </w:pPr>
    </w:p>
    <w:p w14:paraId="1C16CC36" w14:textId="66CF19AF" w:rsidR="00DC0529" w:rsidRDefault="00DC0529" w:rsidP="006108AE">
      <w:pPr>
        <w:rPr>
          <w:rFonts w:asciiTheme="minorHAnsi" w:hAnsiTheme="minorHAnsi" w:cstheme="minorHAnsi"/>
        </w:rPr>
      </w:pPr>
    </w:p>
    <w:p w14:paraId="32193A2C" w14:textId="703C9D4E" w:rsidR="00DC0529" w:rsidRDefault="00DC0529" w:rsidP="006108AE">
      <w:pPr>
        <w:rPr>
          <w:rFonts w:asciiTheme="minorHAnsi" w:hAnsiTheme="minorHAnsi" w:cstheme="minorHAnsi"/>
        </w:rPr>
      </w:pPr>
    </w:p>
    <w:p w14:paraId="606BBA23" w14:textId="4A8B26A9" w:rsidR="00DC0529" w:rsidRDefault="00DC0529" w:rsidP="006108AE">
      <w:pPr>
        <w:rPr>
          <w:rFonts w:asciiTheme="minorHAnsi" w:hAnsiTheme="minorHAnsi" w:cstheme="minorHAnsi"/>
        </w:rPr>
      </w:pPr>
    </w:p>
    <w:p w14:paraId="5756F6F6" w14:textId="116619E1" w:rsidR="00DC0529" w:rsidRDefault="00DC0529" w:rsidP="006108AE">
      <w:pPr>
        <w:rPr>
          <w:rFonts w:asciiTheme="minorHAnsi" w:hAnsiTheme="minorHAnsi" w:cstheme="minorHAnsi"/>
        </w:rPr>
      </w:pPr>
    </w:p>
    <w:p w14:paraId="14FB792C" w14:textId="0466FB25" w:rsidR="00DC0529" w:rsidRDefault="00DC0529" w:rsidP="006108AE">
      <w:pPr>
        <w:rPr>
          <w:rFonts w:asciiTheme="minorHAnsi" w:hAnsiTheme="minorHAnsi" w:cstheme="minorHAnsi"/>
        </w:rPr>
      </w:pPr>
    </w:p>
    <w:p w14:paraId="7DBD643F" w14:textId="42872C04" w:rsidR="00DC0529" w:rsidRDefault="00DC0529" w:rsidP="006108AE">
      <w:pPr>
        <w:rPr>
          <w:rFonts w:asciiTheme="minorHAnsi" w:hAnsiTheme="minorHAnsi" w:cstheme="minorHAnsi"/>
        </w:rPr>
      </w:pPr>
    </w:p>
    <w:p w14:paraId="56B07D3A" w14:textId="6E0C510C" w:rsidR="00DC0529" w:rsidRDefault="00DC0529" w:rsidP="006108AE">
      <w:pPr>
        <w:rPr>
          <w:rFonts w:asciiTheme="minorHAnsi" w:hAnsiTheme="minorHAnsi" w:cstheme="minorHAnsi"/>
        </w:rPr>
      </w:pPr>
    </w:p>
    <w:p w14:paraId="698E2F85" w14:textId="051A8D8E" w:rsidR="00DC0529" w:rsidRDefault="00DC0529" w:rsidP="006108AE">
      <w:pPr>
        <w:rPr>
          <w:rFonts w:asciiTheme="minorHAnsi" w:hAnsiTheme="minorHAnsi" w:cstheme="minorHAnsi"/>
        </w:rPr>
      </w:pPr>
    </w:p>
    <w:p w14:paraId="66B54691" w14:textId="77777777" w:rsidR="00DC0529" w:rsidRDefault="00DC0529" w:rsidP="006108AE">
      <w:pPr>
        <w:rPr>
          <w:rFonts w:asciiTheme="minorHAnsi" w:hAnsiTheme="minorHAnsi" w:cstheme="minorHAnsi"/>
        </w:rPr>
      </w:pPr>
    </w:p>
    <w:p w14:paraId="787185AC" w14:textId="77777777" w:rsidR="0075185E" w:rsidRPr="007B71D3" w:rsidRDefault="0075185E" w:rsidP="006108AE">
      <w:pPr>
        <w:rPr>
          <w:rFonts w:asciiTheme="minorHAnsi" w:hAnsiTheme="minorHAnsi" w:cstheme="minorHAnsi"/>
        </w:rPr>
      </w:pPr>
    </w:p>
    <w:tbl>
      <w:tblPr>
        <w:tblW w:w="0" w:type="dxa"/>
        <w:jc w:val="center"/>
        <w:tblLayout w:type="fixed"/>
        <w:tblLook w:val="04A0" w:firstRow="1" w:lastRow="0" w:firstColumn="1" w:lastColumn="0" w:noHBand="0" w:noVBand="1"/>
      </w:tblPr>
      <w:tblGrid>
        <w:gridCol w:w="3119"/>
        <w:gridCol w:w="3260"/>
        <w:gridCol w:w="2306"/>
        <w:gridCol w:w="2230"/>
      </w:tblGrid>
      <w:tr w:rsidR="000749BD" w:rsidRPr="000749BD" w14:paraId="40A855DD" w14:textId="77777777" w:rsidTr="000749BD">
        <w:trPr>
          <w:cantSplit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40A855D9" w14:textId="77777777" w:rsidR="000749BD" w:rsidRPr="000749BD" w:rsidRDefault="000749BD" w:rsidP="000749BD">
            <w:pPr>
              <w:rPr>
                <w:rFonts w:ascii="Calibri" w:hAnsi="Calibri" w:cs="Calibri"/>
              </w:rPr>
            </w:pPr>
            <w:r w:rsidRPr="000749BD">
              <w:rPr>
                <w:rFonts w:ascii="Calibri" w:hAnsi="Calibri" w:cs="Calibri"/>
              </w:rPr>
              <w:t>Doctor's signature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40A855DA" w14:textId="77777777" w:rsidR="000749BD" w:rsidRPr="000749BD" w:rsidRDefault="000749BD" w:rsidP="000749BD">
            <w:pPr>
              <w:rPr>
                <w:rFonts w:ascii="Calibri" w:hAnsi="Calibri" w:cs="Calibri"/>
              </w:rPr>
            </w:pPr>
            <w:r w:rsidRPr="000749BD">
              <w:rPr>
                <w:rFonts w:ascii="Calibri" w:hAnsi="Calibri" w:cs="Calibri"/>
              </w:rPr>
              <w:t>Doctor's name</w:t>
            </w:r>
          </w:p>
        </w:tc>
        <w:tc>
          <w:tcPr>
            <w:tcW w:w="23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40A855DB" w14:textId="77777777" w:rsidR="000749BD" w:rsidRPr="000749BD" w:rsidRDefault="000749BD" w:rsidP="000749BD">
            <w:pPr>
              <w:rPr>
                <w:rFonts w:ascii="Calibri" w:hAnsi="Calibri" w:cs="Calibri"/>
              </w:rPr>
            </w:pPr>
            <w:r w:rsidRPr="000749BD">
              <w:rPr>
                <w:rFonts w:ascii="Calibri" w:hAnsi="Calibri" w:cs="Calibri"/>
              </w:rPr>
              <w:t>Date</w:t>
            </w:r>
          </w:p>
        </w:tc>
        <w:tc>
          <w:tcPr>
            <w:tcW w:w="22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40A855DC" w14:textId="77777777" w:rsidR="000749BD" w:rsidRPr="000749BD" w:rsidRDefault="000749BD" w:rsidP="000749BD">
            <w:pPr>
              <w:rPr>
                <w:rFonts w:ascii="Calibri" w:hAnsi="Calibri" w:cs="Calibri"/>
              </w:rPr>
            </w:pPr>
            <w:r w:rsidRPr="000749BD">
              <w:rPr>
                <w:rFonts w:ascii="Calibri" w:hAnsi="Calibri" w:cs="Calibri"/>
              </w:rPr>
              <w:t>Time to complete form</w:t>
            </w:r>
          </w:p>
        </w:tc>
      </w:tr>
      <w:tr w:rsidR="000749BD" w:rsidRPr="000749BD" w14:paraId="40A855E2" w14:textId="77777777" w:rsidTr="000749BD">
        <w:trPr>
          <w:cantSplit/>
          <w:trHeight w:hRule="exact" w:val="480"/>
          <w:jc w:val="center"/>
        </w:trPr>
        <w:tc>
          <w:tcPr>
            <w:tcW w:w="31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A855DE" w14:textId="77777777" w:rsidR="000749BD" w:rsidRPr="000749BD" w:rsidRDefault="000749BD" w:rsidP="000749BD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2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A855DF" w14:textId="77777777" w:rsidR="000749BD" w:rsidRPr="000749BD" w:rsidRDefault="000749BD" w:rsidP="000749BD">
            <w:pPr>
              <w:rPr>
                <w:rFonts w:ascii="Calibri" w:hAnsi="Calibri" w:cs="Calibri"/>
              </w:rPr>
            </w:pPr>
          </w:p>
        </w:tc>
        <w:tc>
          <w:tcPr>
            <w:tcW w:w="23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A855E0" w14:textId="77777777" w:rsidR="000749BD" w:rsidRPr="000749BD" w:rsidRDefault="000749BD" w:rsidP="000749BD">
            <w:pPr>
              <w:rPr>
                <w:rFonts w:ascii="Calibri" w:hAnsi="Calibri" w:cs="Calibri"/>
              </w:rPr>
            </w:pPr>
          </w:p>
        </w:tc>
        <w:tc>
          <w:tcPr>
            <w:tcW w:w="22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A855E1" w14:textId="77777777" w:rsidR="000749BD" w:rsidRPr="000749BD" w:rsidRDefault="000749BD" w:rsidP="000749BD">
            <w:pPr>
              <w:rPr>
                <w:rFonts w:ascii="Calibri" w:hAnsi="Calibri" w:cs="Calibri"/>
              </w:rPr>
            </w:pPr>
          </w:p>
        </w:tc>
      </w:tr>
    </w:tbl>
    <w:p w14:paraId="40A855E3" w14:textId="77777777" w:rsidR="000749BD" w:rsidRDefault="000749BD" w:rsidP="000749BD">
      <w:pPr>
        <w:rPr>
          <w:rFonts w:asciiTheme="minorHAnsi" w:hAnsiTheme="minorHAnsi" w:cstheme="minorHAnsi"/>
          <w:sz w:val="24"/>
          <w:szCs w:val="24"/>
        </w:rPr>
      </w:pPr>
    </w:p>
    <w:sectPr w:rsidR="000749BD" w:rsidSect="000749BD">
      <w:footerReference w:type="default" r:id="rId12"/>
      <w:footerReference w:type="first" r:id="rId13"/>
      <w:pgSz w:w="11907" w:h="16840" w:code="9"/>
      <w:pgMar w:top="709" w:right="1134" w:bottom="709" w:left="1134" w:header="0" w:footer="51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53B639" w14:textId="77777777" w:rsidR="00A555CD" w:rsidRDefault="00A555CD">
      <w:r>
        <w:separator/>
      </w:r>
    </w:p>
  </w:endnote>
  <w:endnote w:type="continuationSeparator" w:id="0">
    <w:p w14:paraId="006AA500" w14:textId="77777777" w:rsidR="00A555CD" w:rsidRDefault="00A55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C5AAE2-F79F-420C-B46B-E42FFE19D7F2}"/>
    <w:embedBold r:id="rId2" w:fontKey="{AB322194-271A-434A-9C32-7386C7D581E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141858D0-5008-4F77-8BCB-1E35C4A79F3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98488958"/>
      <w:docPartObj>
        <w:docPartGallery w:val="Page Numbers (Bottom of Page)"/>
        <w:docPartUnique/>
      </w:docPartObj>
    </w:sdtPr>
    <w:sdtEndPr/>
    <w:sdtContent>
      <w:sdt>
        <w:sdtPr>
          <w:id w:val="121510025"/>
          <w:docPartObj>
            <w:docPartGallery w:val="Page Numbers (Top of Page)"/>
            <w:docPartUnique/>
          </w:docPartObj>
        </w:sdtPr>
        <w:sdtEndPr/>
        <w:sdtContent>
          <w:sdt>
            <w:sdtPr>
              <w:id w:val="-1511513274"/>
              <w:docPartObj>
                <w:docPartGallery w:val="Page Numbers (Top of Page)"/>
                <w:docPartUnique/>
              </w:docPartObj>
            </w:sdtPr>
            <w:sdtEndPr/>
            <w:sdtContent>
              <w:sdt>
                <w:sdtPr>
                  <w:id w:val="1831857837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14:paraId="40A855EF" w14:textId="54C9E267" w:rsidR="00B56FC9" w:rsidRPr="007E57D6" w:rsidRDefault="00EB7D77" w:rsidP="0075185E">
                    <w:pPr>
                      <w:pStyle w:val="Footer"/>
                      <w:tabs>
                        <w:tab w:val="left" w:pos="2835"/>
                      </w:tabs>
                      <w:jc w:val="center"/>
                    </w:pPr>
                    <w:r w:rsidRPr="00BA6DC9">
                      <w:rPr>
                        <w:rFonts w:asciiTheme="minorHAnsi" w:hAnsiTheme="minorHAnsi" w:cstheme="minorHAnsi"/>
                        <w:sz w:val="17"/>
                        <w:szCs w:val="17"/>
                      </w:rPr>
                      <w:t>D9422</w:t>
                    </w:r>
                    <w:r w:rsidR="002A7686">
                      <w:rPr>
                        <w:rFonts w:asciiTheme="minorHAnsi" w:hAnsiTheme="minorHAnsi" w:cstheme="minorHAnsi"/>
                        <w:sz w:val="17"/>
                        <w:szCs w:val="17"/>
                      </w:rPr>
                      <w:t xml:space="preserve"> 0424</w:t>
                    </w:r>
                    <w:r w:rsidRPr="00BA6DC9">
                      <w:rPr>
                        <w:rFonts w:asciiTheme="minorHAnsi" w:hAnsiTheme="minorHAnsi" w:cstheme="minorHAnsi"/>
                        <w:sz w:val="17"/>
                        <w:szCs w:val="17"/>
                      </w:rPr>
                      <w:tab/>
                    </w:r>
                    <w:r w:rsidRPr="00BA6DC9">
                      <w:rPr>
                        <w:rFonts w:asciiTheme="minorHAnsi" w:hAnsiTheme="minorHAnsi" w:cstheme="minorHAnsi"/>
                        <w:sz w:val="17"/>
                        <w:szCs w:val="17"/>
                      </w:rPr>
                      <w:tab/>
                      <w:t xml:space="preserve">Feedback: </w:t>
                    </w:r>
                    <w:hyperlink r:id="rId1" w:history="1">
                      <w:r w:rsidRPr="00BA6DC9">
                        <w:rPr>
                          <w:rStyle w:val="Hyperlink"/>
                          <w:rFonts w:asciiTheme="minorHAnsi" w:hAnsiTheme="minorHAnsi" w:cstheme="minorHAnsi"/>
                          <w:sz w:val="17"/>
                          <w:szCs w:val="17"/>
                        </w:rPr>
                        <w:t>business.improvement.cbd@dva.gov.au</w:t>
                      </w:r>
                    </w:hyperlink>
                    <w:r w:rsidRPr="00BA6DC9">
                      <w:rPr>
                        <w:rStyle w:val="Hyperlink"/>
                        <w:rFonts w:asciiTheme="minorHAnsi" w:hAnsiTheme="minorHAnsi" w:cstheme="minorHAnsi"/>
                        <w:sz w:val="17"/>
                        <w:szCs w:val="17"/>
                        <w:u w:val="none"/>
                      </w:rPr>
                      <w:tab/>
                    </w:r>
                    <w:r w:rsidRPr="00BA6DC9">
                      <w:rPr>
                        <w:rFonts w:asciiTheme="minorHAnsi" w:hAnsiTheme="minorHAnsi" w:cstheme="minorHAnsi"/>
                        <w:sz w:val="17"/>
                        <w:szCs w:val="17"/>
                      </w:rPr>
                      <w:t xml:space="preserve">Page </w:t>
                    </w:r>
                    <w:r w:rsidRPr="00BA6DC9">
                      <w:rPr>
                        <w:rFonts w:asciiTheme="minorHAnsi" w:hAnsiTheme="minorHAnsi" w:cstheme="minorHAnsi"/>
                        <w:b/>
                        <w:bCs/>
                        <w:sz w:val="17"/>
                        <w:szCs w:val="17"/>
                      </w:rPr>
                      <w:fldChar w:fldCharType="begin"/>
                    </w:r>
                    <w:r w:rsidRPr="00BA6DC9">
                      <w:rPr>
                        <w:rFonts w:asciiTheme="minorHAnsi" w:hAnsiTheme="minorHAnsi" w:cstheme="minorHAnsi"/>
                        <w:b/>
                        <w:bCs/>
                        <w:sz w:val="17"/>
                        <w:szCs w:val="17"/>
                      </w:rPr>
                      <w:instrText xml:space="preserve"> PAGE </w:instrText>
                    </w:r>
                    <w:r w:rsidRPr="00BA6DC9">
                      <w:rPr>
                        <w:rFonts w:asciiTheme="minorHAnsi" w:hAnsiTheme="minorHAnsi" w:cstheme="minorHAnsi"/>
                        <w:b/>
                        <w:bCs/>
                        <w:sz w:val="17"/>
                        <w:szCs w:val="17"/>
                      </w:rPr>
                      <w:fldChar w:fldCharType="separate"/>
                    </w:r>
                    <w:r w:rsidR="007F5CD0">
                      <w:rPr>
                        <w:rFonts w:asciiTheme="minorHAnsi" w:hAnsiTheme="minorHAnsi" w:cstheme="minorHAnsi"/>
                        <w:b/>
                        <w:bCs/>
                        <w:noProof/>
                        <w:sz w:val="17"/>
                        <w:szCs w:val="17"/>
                      </w:rPr>
                      <w:t>2</w:t>
                    </w:r>
                    <w:r w:rsidRPr="00BA6DC9">
                      <w:rPr>
                        <w:rFonts w:asciiTheme="minorHAnsi" w:hAnsiTheme="minorHAnsi" w:cstheme="minorHAnsi"/>
                        <w:b/>
                        <w:bCs/>
                        <w:sz w:val="17"/>
                        <w:szCs w:val="17"/>
                      </w:rPr>
                      <w:fldChar w:fldCharType="end"/>
                    </w:r>
                    <w:r w:rsidRPr="00BA6DC9">
                      <w:rPr>
                        <w:rFonts w:asciiTheme="minorHAnsi" w:hAnsiTheme="minorHAnsi" w:cstheme="minorHAnsi"/>
                        <w:sz w:val="17"/>
                        <w:szCs w:val="17"/>
                      </w:rPr>
                      <w:t xml:space="preserve"> of </w:t>
                    </w:r>
                    <w:r w:rsidRPr="00BA6DC9">
                      <w:rPr>
                        <w:rFonts w:asciiTheme="minorHAnsi" w:hAnsiTheme="minorHAnsi" w:cstheme="minorHAnsi"/>
                        <w:b/>
                        <w:bCs/>
                        <w:sz w:val="17"/>
                        <w:szCs w:val="17"/>
                      </w:rPr>
                      <w:fldChar w:fldCharType="begin"/>
                    </w:r>
                    <w:r w:rsidRPr="00BA6DC9">
                      <w:rPr>
                        <w:rFonts w:asciiTheme="minorHAnsi" w:hAnsiTheme="minorHAnsi" w:cstheme="minorHAnsi"/>
                        <w:b/>
                        <w:bCs/>
                        <w:sz w:val="17"/>
                        <w:szCs w:val="17"/>
                      </w:rPr>
                      <w:instrText xml:space="preserve"> NUMPAGES  </w:instrText>
                    </w:r>
                    <w:r w:rsidRPr="00BA6DC9">
                      <w:rPr>
                        <w:rFonts w:asciiTheme="minorHAnsi" w:hAnsiTheme="minorHAnsi" w:cstheme="minorHAnsi"/>
                        <w:b/>
                        <w:bCs/>
                        <w:sz w:val="17"/>
                        <w:szCs w:val="17"/>
                      </w:rPr>
                      <w:fldChar w:fldCharType="separate"/>
                    </w:r>
                    <w:r w:rsidR="007F5CD0">
                      <w:rPr>
                        <w:rFonts w:asciiTheme="minorHAnsi" w:hAnsiTheme="minorHAnsi" w:cstheme="minorHAnsi"/>
                        <w:b/>
                        <w:bCs/>
                        <w:noProof/>
                        <w:sz w:val="17"/>
                        <w:szCs w:val="17"/>
                      </w:rPr>
                      <w:t>2</w:t>
                    </w:r>
                    <w:r w:rsidRPr="00BA6DC9">
                      <w:rPr>
                        <w:rFonts w:asciiTheme="minorHAnsi" w:hAnsiTheme="minorHAnsi" w:cstheme="minorHAnsi"/>
                        <w:b/>
                        <w:bCs/>
                        <w:sz w:val="17"/>
                        <w:szCs w:val="17"/>
                      </w:rPr>
                      <w:fldChar w:fldCharType="end"/>
                    </w:r>
                  </w:p>
                </w:sdtContent>
              </w:sdt>
            </w:sdtContent>
          </w:sdt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2280590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0A855F1" w14:textId="77777777" w:rsidR="00B56FC9" w:rsidRDefault="00B56FC9">
            <w:pPr>
              <w:pStyle w:val="Footer"/>
              <w:jc w:val="right"/>
            </w:pPr>
            <w:r>
              <w:t>MIA-45-CPENTHGL</w:t>
            </w:r>
            <w:r>
              <w:tab/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0A855F2" w14:textId="77777777" w:rsidR="00B56FC9" w:rsidRDefault="00B56F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9F4864" w14:textId="77777777" w:rsidR="00A555CD" w:rsidRDefault="00A555CD">
      <w:r>
        <w:separator/>
      </w:r>
    </w:p>
  </w:footnote>
  <w:footnote w:type="continuationSeparator" w:id="0">
    <w:p w14:paraId="20B55794" w14:textId="77777777" w:rsidR="00A555CD" w:rsidRDefault="00A555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46020"/>
    <w:multiLevelType w:val="hybridMultilevel"/>
    <w:tmpl w:val="FC2A93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6655"/>
    <w:multiLevelType w:val="hybridMultilevel"/>
    <w:tmpl w:val="DFC2BBA6"/>
    <w:lvl w:ilvl="0" w:tplc="741007C2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B734501"/>
    <w:multiLevelType w:val="hybridMultilevel"/>
    <w:tmpl w:val="12384988"/>
    <w:lvl w:ilvl="0" w:tplc="64022A3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6760D5"/>
    <w:multiLevelType w:val="hybridMultilevel"/>
    <w:tmpl w:val="37926D4C"/>
    <w:lvl w:ilvl="0" w:tplc="A2DEB38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3631F2"/>
    <w:multiLevelType w:val="hybridMultilevel"/>
    <w:tmpl w:val="D59C8438"/>
    <w:lvl w:ilvl="0" w:tplc="0C09000F">
      <w:start w:val="3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916734"/>
    <w:multiLevelType w:val="hybridMultilevel"/>
    <w:tmpl w:val="04C2D9A4"/>
    <w:lvl w:ilvl="0" w:tplc="FE2C8A92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2D3D56"/>
    <w:multiLevelType w:val="hybridMultilevel"/>
    <w:tmpl w:val="7BB439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A241C1"/>
    <w:multiLevelType w:val="hybridMultilevel"/>
    <w:tmpl w:val="63FAD986"/>
    <w:lvl w:ilvl="0" w:tplc="76FE522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99341EC"/>
    <w:multiLevelType w:val="hybridMultilevel"/>
    <w:tmpl w:val="693E0F96"/>
    <w:lvl w:ilvl="0" w:tplc="FE2C8A92">
      <w:start w:val="6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56" w:hanging="360"/>
      </w:pPr>
    </w:lvl>
    <w:lvl w:ilvl="2" w:tplc="0C09001B" w:tentative="1">
      <w:start w:val="1"/>
      <w:numFmt w:val="lowerRoman"/>
      <w:lvlText w:val="%3."/>
      <w:lvlJc w:val="right"/>
      <w:pPr>
        <w:ind w:left="1876" w:hanging="180"/>
      </w:pPr>
    </w:lvl>
    <w:lvl w:ilvl="3" w:tplc="0C09000F" w:tentative="1">
      <w:start w:val="1"/>
      <w:numFmt w:val="decimal"/>
      <w:lvlText w:val="%4."/>
      <w:lvlJc w:val="left"/>
      <w:pPr>
        <w:ind w:left="2596" w:hanging="360"/>
      </w:pPr>
    </w:lvl>
    <w:lvl w:ilvl="4" w:tplc="0C090019" w:tentative="1">
      <w:start w:val="1"/>
      <w:numFmt w:val="lowerLetter"/>
      <w:lvlText w:val="%5."/>
      <w:lvlJc w:val="left"/>
      <w:pPr>
        <w:ind w:left="3316" w:hanging="360"/>
      </w:pPr>
    </w:lvl>
    <w:lvl w:ilvl="5" w:tplc="0C09001B" w:tentative="1">
      <w:start w:val="1"/>
      <w:numFmt w:val="lowerRoman"/>
      <w:lvlText w:val="%6."/>
      <w:lvlJc w:val="right"/>
      <w:pPr>
        <w:ind w:left="4036" w:hanging="180"/>
      </w:pPr>
    </w:lvl>
    <w:lvl w:ilvl="6" w:tplc="0C09000F" w:tentative="1">
      <w:start w:val="1"/>
      <w:numFmt w:val="decimal"/>
      <w:lvlText w:val="%7."/>
      <w:lvlJc w:val="left"/>
      <w:pPr>
        <w:ind w:left="4756" w:hanging="360"/>
      </w:pPr>
    </w:lvl>
    <w:lvl w:ilvl="7" w:tplc="0C090019" w:tentative="1">
      <w:start w:val="1"/>
      <w:numFmt w:val="lowerLetter"/>
      <w:lvlText w:val="%8."/>
      <w:lvlJc w:val="left"/>
      <w:pPr>
        <w:ind w:left="5476" w:hanging="360"/>
      </w:pPr>
    </w:lvl>
    <w:lvl w:ilvl="8" w:tplc="0C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 w15:restartNumberingAfterBreak="0">
    <w:nsid w:val="5C365E6B"/>
    <w:multiLevelType w:val="hybridMultilevel"/>
    <w:tmpl w:val="09B81E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FA2E18"/>
    <w:multiLevelType w:val="hybridMultilevel"/>
    <w:tmpl w:val="7E34F686"/>
    <w:lvl w:ilvl="0" w:tplc="0C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900FCC"/>
    <w:multiLevelType w:val="hybridMultilevel"/>
    <w:tmpl w:val="4FF4C5DA"/>
    <w:lvl w:ilvl="0" w:tplc="0C09000F">
      <w:start w:val="4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CBD621E"/>
    <w:multiLevelType w:val="hybridMultilevel"/>
    <w:tmpl w:val="F2705BC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04431A2"/>
    <w:multiLevelType w:val="hybridMultilevel"/>
    <w:tmpl w:val="0F823CBC"/>
    <w:lvl w:ilvl="0" w:tplc="7F20877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0FE0092"/>
    <w:multiLevelType w:val="hybridMultilevel"/>
    <w:tmpl w:val="3296F5A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A0278B7"/>
    <w:multiLevelType w:val="hybridMultilevel"/>
    <w:tmpl w:val="9DAAFBE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D5A2AB7"/>
    <w:multiLevelType w:val="hybridMultilevel"/>
    <w:tmpl w:val="6A56076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D625C71"/>
    <w:multiLevelType w:val="hybridMultilevel"/>
    <w:tmpl w:val="672A4C8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0"/>
  </w:num>
  <w:num w:numId="7">
    <w:abstractNumId w:val="15"/>
  </w:num>
  <w:num w:numId="8">
    <w:abstractNumId w:val="9"/>
  </w:num>
  <w:num w:numId="9">
    <w:abstractNumId w:val="12"/>
  </w:num>
  <w:num w:numId="10">
    <w:abstractNumId w:val="16"/>
  </w:num>
  <w:num w:numId="11">
    <w:abstractNumId w:val="7"/>
  </w:num>
  <w:num w:numId="12">
    <w:abstractNumId w:val="3"/>
  </w:num>
  <w:num w:numId="13">
    <w:abstractNumId w:val="2"/>
  </w:num>
  <w:num w:numId="14">
    <w:abstractNumId w:val="14"/>
  </w:num>
  <w:num w:numId="15">
    <w:abstractNumId w:val="4"/>
  </w:num>
  <w:num w:numId="16">
    <w:abstractNumId w:val="6"/>
  </w:num>
  <w:num w:numId="17">
    <w:abstractNumId w:val="17"/>
  </w:num>
  <w:num w:numId="18">
    <w:abstractNumId w:val="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removeDateAndTime/>
  <w:printFractionalCharacterWidth/>
  <w:embedTrueTypeFonts/>
  <w:saveSubset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480"/>
    <w:rsid w:val="00012B31"/>
    <w:rsid w:val="00037480"/>
    <w:rsid w:val="000414B0"/>
    <w:rsid w:val="00056394"/>
    <w:rsid w:val="00057C8C"/>
    <w:rsid w:val="000749BD"/>
    <w:rsid w:val="00087E20"/>
    <w:rsid w:val="000A0E2F"/>
    <w:rsid w:val="001013A0"/>
    <w:rsid w:val="00141489"/>
    <w:rsid w:val="00154CA8"/>
    <w:rsid w:val="00170121"/>
    <w:rsid w:val="00176F4A"/>
    <w:rsid w:val="001D60BB"/>
    <w:rsid w:val="002248CE"/>
    <w:rsid w:val="00231592"/>
    <w:rsid w:val="00237219"/>
    <w:rsid w:val="00250642"/>
    <w:rsid w:val="002513A9"/>
    <w:rsid w:val="0025668D"/>
    <w:rsid w:val="00260AC1"/>
    <w:rsid w:val="00282435"/>
    <w:rsid w:val="002A40C8"/>
    <w:rsid w:val="002A7686"/>
    <w:rsid w:val="002C73DD"/>
    <w:rsid w:val="002E65BD"/>
    <w:rsid w:val="00300914"/>
    <w:rsid w:val="003055E3"/>
    <w:rsid w:val="00317744"/>
    <w:rsid w:val="00342A17"/>
    <w:rsid w:val="0036541F"/>
    <w:rsid w:val="003B7CA8"/>
    <w:rsid w:val="003C550F"/>
    <w:rsid w:val="00423FEC"/>
    <w:rsid w:val="00444E93"/>
    <w:rsid w:val="0046282C"/>
    <w:rsid w:val="00477F1F"/>
    <w:rsid w:val="00495A34"/>
    <w:rsid w:val="004B772C"/>
    <w:rsid w:val="004C1357"/>
    <w:rsid w:val="004C53CC"/>
    <w:rsid w:val="004C7849"/>
    <w:rsid w:val="004D449E"/>
    <w:rsid w:val="004E6414"/>
    <w:rsid w:val="004E6683"/>
    <w:rsid w:val="004E70D0"/>
    <w:rsid w:val="005013A8"/>
    <w:rsid w:val="005110D4"/>
    <w:rsid w:val="005213B9"/>
    <w:rsid w:val="0053021D"/>
    <w:rsid w:val="005A028E"/>
    <w:rsid w:val="005D03A1"/>
    <w:rsid w:val="005D4A13"/>
    <w:rsid w:val="005E4077"/>
    <w:rsid w:val="005E6618"/>
    <w:rsid w:val="006108AE"/>
    <w:rsid w:val="00613D53"/>
    <w:rsid w:val="00622508"/>
    <w:rsid w:val="00654EB8"/>
    <w:rsid w:val="006563A3"/>
    <w:rsid w:val="006678F4"/>
    <w:rsid w:val="00670898"/>
    <w:rsid w:val="0068785E"/>
    <w:rsid w:val="0069054F"/>
    <w:rsid w:val="00697544"/>
    <w:rsid w:val="006B7C28"/>
    <w:rsid w:val="006C45BD"/>
    <w:rsid w:val="006F551C"/>
    <w:rsid w:val="007306B4"/>
    <w:rsid w:val="0075185E"/>
    <w:rsid w:val="00782EAD"/>
    <w:rsid w:val="00796720"/>
    <w:rsid w:val="007B2B45"/>
    <w:rsid w:val="007B31D0"/>
    <w:rsid w:val="007B3E4E"/>
    <w:rsid w:val="007B71D3"/>
    <w:rsid w:val="007E57D6"/>
    <w:rsid w:val="007F3B93"/>
    <w:rsid w:val="007F5CD0"/>
    <w:rsid w:val="00806771"/>
    <w:rsid w:val="00831DE9"/>
    <w:rsid w:val="008324D5"/>
    <w:rsid w:val="00836846"/>
    <w:rsid w:val="00850384"/>
    <w:rsid w:val="00860E1F"/>
    <w:rsid w:val="0089414D"/>
    <w:rsid w:val="008B7A31"/>
    <w:rsid w:val="008C5904"/>
    <w:rsid w:val="008C7D8A"/>
    <w:rsid w:val="008D2CC7"/>
    <w:rsid w:val="00903FE9"/>
    <w:rsid w:val="00916E76"/>
    <w:rsid w:val="00917D75"/>
    <w:rsid w:val="00922375"/>
    <w:rsid w:val="00945A45"/>
    <w:rsid w:val="009525C6"/>
    <w:rsid w:val="009703A5"/>
    <w:rsid w:val="00991583"/>
    <w:rsid w:val="009A61BA"/>
    <w:rsid w:val="009B4E3A"/>
    <w:rsid w:val="009B70CF"/>
    <w:rsid w:val="009E27F5"/>
    <w:rsid w:val="009E2C9D"/>
    <w:rsid w:val="00A24F3A"/>
    <w:rsid w:val="00A260E1"/>
    <w:rsid w:val="00A555CD"/>
    <w:rsid w:val="00A866DD"/>
    <w:rsid w:val="00A9006D"/>
    <w:rsid w:val="00A91DF9"/>
    <w:rsid w:val="00A92301"/>
    <w:rsid w:val="00AA1047"/>
    <w:rsid w:val="00AB6128"/>
    <w:rsid w:val="00AC76A6"/>
    <w:rsid w:val="00B15808"/>
    <w:rsid w:val="00B56FC9"/>
    <w:rsid w:val="00B949C7"/>
    <w:rsid w:val="00BA23AC"/>
    <w:rsid w:val="00BA6DC9"/>
    <w:rsid w:val="00BE013A"/>
    <w:rsid w:val="00BE10AC"/>
    <w:rsid w:val="00C13DC9"/>
    <w:rsid w:val="00C255EF"/>
    <w:rsid w:val="00C26895"/>
    <w:rsid w:val="00C4234A"/>
    <w:rsid w:val="00C512D1"/>
    <w:rsid w:val="00C66E60"/>
    <w:rsid w:val="00C85FD0"/>
    <w:rsid w:val="00C94430"/>
    <w:rsid w:val="00C97C18"/>
    <w:rsid w:val="00CB5BFE"/>
    <w:rsid w:val="00D37AC1"/>
    <w:rsid w:val="00D519D0"/>
    <w:rsid w:val="00D62980"/>
    <w:rsid w:val="00D702A4"/>
    <w:rsid w:val="00D8073D"/>
    <w:rsid w:val="00D83E03"/>
    <w:rsid w:val="00DA5F22"/>
    <w:rsid w:val="00DC0529"/>
    <w:rsid w:val="00DD24D3"/>
    <w:rsid w:val="00DD7009"/>
    <w:rsid w:val="00DE2484"/>
    <w:rsid w:val="00E1345D"/>
    <w:rsid w:val="00E306C7"/>
    <w:rsid w:val="00E67DB2"/>
    <w:rsid w:val="00E7191D"/>
    <w:rsid w:val="00EB6333"/>
    <w:rsid w:val="00EB7D77"/>
    <w:rsid w:val="00EC671A"/>
    <w:rsid w:val="00ED3125"/>
    <w:rsid w:val="00F1172B"/>
    <w:rsid w:val="00F1633E"/>
    <w:rsid w:val="00F2061F"/>
    <w:rsid w:val="00F37D1A"/>
    <w:rsid w:val="00F95A9B"/>
    <w:rsid w:val="00FB009A"/>
    <w:rsid w:val="00FB655D"/>
    <w:rsid w:val="00FB7169"/>
    <w:rsid w:val="00FE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0A8555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spacing w:before="240"/>
      <w:outlineLvl w:val="0"/>
    </w:pPr>
    <w:rPr>
      <w:rFonts w:ascii="Arial" w:hAnsi="Arial"/>
      <w:b/>
      <w:sz w:val="24"/>
      <w:u w:val="single"/>
    </w:rPr>
  </w:style>
  <w:style w:type="paragraph" w:styleId="Heading2">
    <w:name w:val="heading 2"/>
    <w:basedOn w:val="Normal"/>
    <w:next w:val="Normal"/>
    <w:qFormat/>
    <w:pPr>
      <w:spacing w:before="120"/>
      <w:outlineLvl w:val="1"/>
    </w:pPr>
    <w:rPr>
      <w:rFonts w:ascii="Arial" w:hAnsi="Arial"/>
      <w:b/>
      <w:sz w:val="24"/>
    </w:rPr>
  </w:style>
  <w:style w:type="paragraph" w:styleId="Heading3">
    <w:name w:val="heading 3"/>
    <w:basedOn w:val="Normal"/>
    <w:next w:val="NormalIndent"/>
    <w:qFormat/>
    <w:pPr>
      <w:ind w:left="360"/>
      <w:outlineLvl w:val="2"/>
    </w:pPr>
    <w:rPr>
      <w:b/>
      <w:sz w:val="24"/>
    </w:rPr>
  </w:style>
  <w:style w:type="paragraph" w:styleId="Heading4">
    <w:name w:val="heading 4"/>
    <w:basedOn w:val="Normal"/>
    <w:next w:val="NormalIndent"/>
    <w:qFormat/>
    <w:pPr>
      <w:ind w:left="360"/>
      <w:outlineLvl w:val="3"/>
    </w:pPr>
    <w:rPr>
      <w:sz w:val="24"/>
      <w:u w:val="single"/>
    </w:rPr>
  </w:style>
  <w:style w:type="paragraph" w:styleId="Heading5">
    <w:name w:val="heading 5"/>
    <w:basedOn w:val="Normal"/>
    <w:next w:val="NormalIndent"/>
    <w:qFormat/>
    <w:pPr>
      <w:ind w:left="720"/>
      <w:outlineLvl w:val="4"/>
    </w:pPr>
    <w:rPr>
      <w:b/>
    </w:rPr>
  </w:style>
  <w:style w:type="paragraph" w:styleId="Heading6">
    <w:name w:val="heading 6"/>
    <w:basedOn w:val="Normal"/>
    <w:next w:val="NormalIndent"/>
    <w:qFormat/>
    <w:pPr>
      <w:ind w:left="720"/>
      <w:outlineLvl w:val="5"/>
    </w:pPr>
    <w:rPr>
      <w:u w:val="single"/>
    </w:rPr>
  </w:style>
  <w:style w:type="paragraph" w:styleId="Heading7">
    <w:name w:val="heading 7"/>
    <w:basedOn w:val="Normal"/>
    <w:next w:val="NormalIndent"/>
    <w:qFormat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Indent"/>
    <w:qFormat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Indent"/>
    <w:qFormat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pPr>
      <w:ind w:left="720"/>
    </w:pPr>
  </w:style>
  <w:style w:type="paragraph" w:styleId="Footer">
    <w:name w:val="footer"/>
    <w:aliases w:val="Char,Char1"/>
    <w:basedOn w:val="Normal"/>
    <w:link w:val="FooterChar"/>
    <w:uiPriority w:val="99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</w:style>
  <w:style w:type="character" w:styleId="FootnoteReference">
    <w:name w:val="footnote reference"/>
    <w:semiHidden/>
    <w:rPr>
      <w:position w:val="6"/>
      <w:sz w:val="16"/>
    </w:rPr>
  </w:style>
  <w:style w:type="paragraph" w:styleId="FootnoteText">
    <w:name w:val="footnote text"/>
    <w:basedOn w:val="Normal"/>
    <w:semiHidden/>
  </w:style>
  <w:style w:type="paragraph" w:customStyle="1" w:styleId="GFQuestion">
    <w:name w:val="GFQuestion"/>
    <w:pPr>
      <w:ind w:left="284" w:hanging="284"/>
    </w:pPr>
    <w:rPr>
      <w:rFonts w:ascii="Arial" w:hAnsi="Arial"/>
    </w:rPr>
  </w:style>
  <w:style w:type="paragraph" w:customStyle="1" w:styleId="GFWriteLine">
    <w:name w:val="GFWriteLine"/>
    <w:pPr>
      <w:tabs>
        <w:tab w:val="right" w:leader="dot" w:pos="9073"/>
      </w:tabs>
      <w:ind w:left="284" w:hanging="284"/>
    </w:pPr>
    <w:rPr>
      <w:rFonts w:ascii="Arial" w:hAnsi="Arial"/>
      <w:sz w:val="8"/>
    </w:rPr>
  </w:style>
  <w:style w:type="paragraph" w:customStyle="1" w:styleId="GFDoctorSignatory">
    <w:name w:val="GFDoctorSignatory"/>
    <w:pPr>
      <w:framePr w:hSpace="181" w:wrap="notBeside" w:hAnchor="text" w:yAlign="bottom"/>
    </w:pPr>
    <w:rPr>
      <w:rFonts w:ascii="Arial" w:hAnsi="Arial"/>
      <w:sz w:val="16"/>
    </w:rPr>
  </w:style>
  <w:style w:type="paragraph" w:customStyle="1" w:styleId="GFFileNum">
    <w:name w:val="GFFileNum"/>
    <w:pPr>
      <w:jc w:val="center"/>
    </w:pPr>
    <w:rPr>
      <w:rFonts w:ascii="Arial" w:hAnsi="Arial"/>
      <w:b/>
    </w:rPr>
  </w:style>
  <w:style w:type="paragraph" w:customStyle="1" w:styleId="GFLogoTop">
    <w:name w:val="GFLogoTop"/>
    <w:pPr>
      <w:tabs>
        <w:tab w:val="left" w:pos="7371"/>
      </w:tabs>
    </w:pPr>
    <w:rPr>
      <w:rFonts w:ascii="Arial" w:hAnsi="Arial"/>
      <w:sz w:val="16"/>
    </w:rPr>
  </w:style>
  <w:style w:type="paragraph" w:customStyle="1" w:styleId="GFLogoBottom">
    <w:name w:val="GFLogoBottom"/>
    <w:pPr>
      <w:tabs>
        <w:tab w:val="left" w:pos="4230"/>
        <w:tab w:val="left" w:pos="7371"/>
      </w:tabs>
    </w:pPr>
    <w:rPr>
      <w:rFonts w:ascii="Arial" w:hAnsi="Arial"/>
      <w:b/>
      <w:sz w:val="22"/>
    </w:rPr>
  </w:style>
  <w:style w:type="paragraph" w:customStyle="1" w:styleId="GFLogo">
    <w:name w:val="GFLogo"/>
    <w:basedOn w:val="Normal"/>
    <w:pPr>
      <w:tabs>
        <w:tab w:val="left" w:pos="7371"/>
      </w:tabs>
    </w:pPr>
    <w:rPr>
      <w:rFonts w:ascii="Arial" w:hAnsi="Arial"/>
    </w:rPr>
  </w:style>
  <w:style w:type="paragraph" w:customStyle="1" w:styleId="GFFormName">
    <w:name w:val="GFFormName"/>
    <w:pPr>
      <w:jc w:val="right"/>
    </w:pPr>
    <w:rPr>
      <w:rFonts w:ascii="Arial" w:hAnsi="Arial"/>
      <w:position w:val="4"/>
      <w:sz w:val="28"/>
    </w:rPr>
  </w:style>
  <w:style w:type="paragraph" w:customStyle="1" w:styleId="GFMIA">
    <w:name w:val="GFMIA"/>
    <w:pPr>
      <w:jc w:val="right"/>
    </w:pPr>
    <w:rPr>
      <w:rFonts w:ascii="Arial" w:hAnsi="Arial"/>
      <w:position w:val="4"/>
      <w:sz w:val="24"/>
    </w:rPr>
  </w:style>
  <w:style w:type="paragraph" w:customStyle="1" w:styleId="GFSurnameCaption">
    <w:name w:val="GFSurnameCaption"/>
    <w:pPr>
      <w:jc w:val="center"/>
    </w:pPr>
    <w:rPr>
      <w:rFonts w:ascii="Arial" w:hAnsi="Arial"/>
      <w:b/>
    </w:rPr>
  </w:style>
  <w:style w:type="paragraph" w:customStyle="1" w:styleId="GFConditionName">
    <w:name w:val="GFConditionName"/>
    <w:rPr>
      <w:rFonts w:ascii="Arial" w:hAnsi="Arial"/>
      <w:b/>
    </w:rPr>
  </w:style>
  <w:style w:type="paragraph" w:customStyle="1" w:styleId="GFDisabPrompt">
    <w:name w:val="GFDisabPrompt"/>
    <w:basedOn w:val="Normal"/>
    <w:rPr>
      <w:rFonts w:ascii="Arial" w:hAnsi="Arial"/>
      <w:sz w:val="16"/>
    </w:rPr>
  </w:style>
  <w:style w:type="paragraph" w:customStyle="1" w:styleId="GFFormCode">
    <w:name w:val="GFFormCode"/>
    <w:rPr>
      <w:rFonts w:ascii="Arial" w:hAnsi="Arial"/>
      <w:sz w:val="12"/>
    </w:rPr>
  </w:style>
  <w:style w:type="paragraph" w:customStyle="1" w:styleId="GFPrompt">
    <w:name w:val="GFPrompt"/>
    <w:rPr>
      <w:rFonts w:ascii="Arial" w:hAnsi="Arial"/>
      <w:i/>
      <w:sz w:val="16"/>
    </w:rPr>
  </w:style>
  <w:style w:type="paragraph" w:customStyle="1" w:styleId="GFYesNo">
    <w:name w:val="GFYesNo"/>
    <w:basedOn w:val="Normal"/>
    <w:pPr>
      <w:ind w:left="284" w:hanging="284"/>
    </w:pPr>
    <w:rPr>
      <w:rFonts w:ascii="Arial" w:hAnsi="Arial"/>
      <w:b/>
      <w:sz w:val="22"/>
    </w:rPr>
  </w:style>
  <w:style w:type="character" w:styleId="Hyperlink">
    <w:name w:val="Hyperlink"/>
    <w:uiPriority w:val="99"/>
    <w:unhideWhenUsed/>
    <w:rsid w:val="006678F4"/>
    <w:rPr>
      <w:color w:val="002561"/>
      <w:u w:val="single"/>
    </w:rPr>
  </w:style>
  <w:style w:type="paragraph" w:styleId="ListParagraph">
    <w:name w:val="List Paragraph"/>
    <w:basedOn w:val="Normal"/>
    <w:uiPriority w:val="34"/>
    <w:qFormat/>
    <w:rsid w:val="006678F4"/>
    <w:pPr>
      <w:ind w:left="720"/>
      <w:contextualSpacing/>
    </w:pPr>
    <w:rPr>
      <w:sz w:val="24"/>
      <w:szCs w:val="24"/>
    </w:rPr>
  </w:style>
  <w:style w:type="paragraph" w:customStyle="1" w:styleId="GFMIA1">
    <w:name w:val="GFMIA_1"/>
    <w:rsid w:val="006678F4"/>
    <w:pPr>
      <w:jc w:val="right"/>
    </w:pPr>
    <w:rPr>
      <w:rFonts w:ascii="Arial" w:hAnsi="Arial"/>
      <w:position w:val="4"/>
      <w:sz w:val="24"/>
    </w:rPr>
  </w:style>
  <w:style w:type="table" w:styleId="TableGrid">
    <w:name w:val="Table Grid"/>
    <w:basedOn w:val="TableNormal"/>
    <w:uiPriority w:val="39"/>
    <w:rsid w:val="006708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D519D0"/>
    <w:rPr>
      <w:color w:val="954F72"/>
      <w:u w:val="single"/>
    </w:rPr>
  </w:style>
  <w:style w:type="character" w:customStyle="1" w:styleId="HeaderChar">
    <w:name w:val="Header Char"/>
    <w:link w:val="Header"/>
    <w:uiPriority w:val="99"/>
    <w:rsid w:val="00C66E60"/>
  </w:style>
  <w:style w:type="character" w:customStyle="1" w:styleId="FooterChar">
    <w:name w:val="Footer Char"/>
    <w:aliases w:val="Char Char,Char1 Char"/>
    <w:basedOn w:val="DefaultParagraphFont"/>
    <w:link w:val="Footer"/>
    <w:uiPriority w:val="99"/>
    <w:rsid w:val="00B56F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8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usiness.improvement.cbd@dva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3F36E-A26B-42EF-8299-E4DBABD613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B3A7F74-D2C3-422B-98B9-744FFF238B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0FDE78D-260A-445F-9C07-A4EE3A6E430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7A6222-D5DA-47AC-9E76-819F5B504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351</Words>
  <Characters>2007</Characters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Upper Respiratory</vt:lpstr>
    </vt:vector>
  </TitlesOfParts>
  <Company/>
  <LinksUpToDate>false</LinksUpToDate>
  <CharactersWithSpaces>2354</CharactersWithSpaces>
  <SharedDoc>false</SharedDoc>
  <HLinks>
    <vt:vector size="12" baseType="variant">
      <vt:variant>
        <vt:i4>1507400</vt:i4>
      </vt:variant>
      <vt:variant>
        <vt:i4>3</vt:i4>
      </vt:variant>
      <vt:variant>
        <vt:i4>0</vt:i4>
      </vt:variant>
      <vt:variant>
        <vt:i4>5</vt:i4>
      </vt:variant>
      <vt:variant>
        <vt:lpwstr>http://www.dva.gov.au/tfi</vt:lpwstr>
      </vt:variant>
      <vt:variant>
        <vt:lpwstr/>
      </vt:variant>
      <vt:variant>
        <vt:i4>458835</vt:i4>
      </vt:variant>
      <vt:variant>
        <vt:i4>0</vt:i4>
      </vt:variant>
      <vt:variant>
        <vt:i4>0</vt:i4>
      </vt:variant>
      <vt:variant>
        <vt:i4>5</vt:i4>
      </vt:variant>
      <vt:variant>
        <vt:lpwstr>http://www.connect.dva.gov.au/provider/upload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Upper Respiratory Tract</dc:title>
  <dc:subject/>
  <dc:creator>Department of Veterans’ Affairs</dc:creator>
  <cp:keywords>Upper Respiratory</cp:keywords>
  <dc:description/>
  <cp:lastModifiedBy/>
  <dcterms:created xsi:type="dcterms:W3CDTF">2024-03-18T09:37:00Z</dcterms:created>
  <dcterms:modified xsi:type="dcterms:W3CDTF">2024-04-03T02:12:00Z</dcterms:modified>
</cp:coreProperties>
</file>